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DA403" w14:textId="5C5E99E7" w:rsidR="00D624E3" w:rsidRDefault="00FB621E" w:rsidP="00D624E3">
      <w:pPr>
        <w:tabs>
          <w:tab w:val="center" w:pos="4513"/>
        </w:tabs>
        <w:jc w:val="center"/>
        <w:rPr>
          <w:rFonts w:ascii="Comic Sans MS" w:hAnsi="Comic Sans MS"/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BF197BF" wp14:editId="2A56BB5D">
            <wp:simplePos x="0" y="0"/>
            <wp:positionH relativeFrom="column">
              <wp:posOffset>2195830</wp:posOffset>
            </wp:positionH>
            <wp:positionV relativeFrom="paragraph">
              <wp:posOffset>-67310</wp:posOffset>
            </wp:positionV>
            <wp:extent cx="514350" cy="361950"/>
            <wp:effectExtent l="38100" t="38100" r="38100" b="3810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68088" flipH="1">
                      <a:off x="0" y="0"/>
                      <a:ext cx="514350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E575162" wp14:editId="18DBC36B">
            <wp:simplePos x="0" y="0"/>
            <wp:positionH relativeFrom="column">
              <wp:posOffset>4101465</wp:posOffset>
            </wp:positionH>
            <wp:positionV relativeFrom="paragraph">
              <wp:posOffset>-114935</wp:posOffset>
            </wp:positionV>
            <wp:extent cx="514350" cy="361950"/>
            <wp:effectExtent l="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4E3" w:rsidRPr="00636813">
        <w:rPr>
          <w:rFonts w:ascii="Comic Sans MS" w:hAnsi="Comic Sans MS"/>
          <w:sz w:val="32"/>
        </w:rPr>
        <w:t>Busy Fingers</w:t>
      </w:r>
    </w:p>
    <w:p w14:paraId="3269F469" w14:textId="77777777" w:rsidR="00D624E3" w:rsidRPr="003C6134" w:rsidRDefault="00D624E3" w:rsidP="003C6134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25D23A83" w14:textId="77777777" w:rsidR="00605045" w:rsidRPr="003C6134" w:rsidRDefault="00605045" w:rsidP="00D624E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C6134">
        <w:rPr>
          <w:rFonts w:ascii="Arial" w:hAnsi="Arial" w:cs="Arial"/>
          <w:b/>
          <w:sz w:val="28"/>
          <w:szCs w:val="28"/>
        </w:rPr>
        <w:t>Health and safety</w:t>
      </w:r>
    </w:p>
    <w:p w14:paraId="0D1B6951" w14:textId="77777777" w:rsidR="00605045" w:rsidRPr="00C2621E" w:rsidRDefault="00605045" w:rsidP="003C613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FA404F7" w14:textId="77777777" w:rsidR="00605045" w:rsidRPr="00676834" w:rsidRDefault="00605045" w:rsidP="0067683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76834">
        <w:rPr>
          <w:rFonts w:ascii="Arial" w:hAnsi="Arial" w:cs="Arial"/>
          <w:b/>
          <w:sz w:val="22"/>
          <w:szCs w:val="22"/>
        </w:rPr>
        <w:t>Policy statement</w:t>
      </w:r>
    </w:p>
    <w:p w14:paraId="025F6EF2" w14:textId="77777777" w:rsidR="00605045" w:rsidRPr="00676834" w:rsidRDefault="00605045" w:rsidP="0067683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22FED18" w14:textId="77777777" w:rsidR="00605045" w:rsidRPr="00676834" w:rsidRDefault="002A2362" w:rsidP="0067683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676834" w:rsidRPr="00676834">
        <w:rPr>
          <w:rFonts w:ascii="Arial" w:hAnsi="Arial" w:cs="Arial"/>
          <w:sz w:val="22"/>
          <w:szCs w:val="22"/>
        </w:rPr>
        <w:t xml:space="preserve"> believe that the health and safety of children is of paramount importance. We make our setting a safe and healthy place for children, parents</w:t>
      </w:r>
      <w:r w:rsidR="00017741">
        <w:rPr>
          <w:rFonts w:ascii="Arial" w:hAnsi="Arial" w:cs="Arial"/>
          <w:sz w:val="22"/>
          <w:szCs w:val="22"/>
        </w:rPr>
        <w:t xml:space="preserve">, </w:t>
      </w:r>
      <w:r w:rsidR="00676834" w:rsidRPr="00676834">
        <w:rPr>
          <w:rFonts w:ascii="Arial" w:hAnsi="Arial" w:cs="Arial"/>
          <w:sz w:val="22"/>
          <w:szCs w:val="22"/>
        </w:rPr>
        <w:t>staff and volunteers.</w:t>
      </w:r>
    </w:p>
    <w:p w14:paraId="23A76786" w14:textId="77777777" w:rsidR="00676834" w:rsidRPr="00676834" w:rsidRDefault="00676834" w:rsidP="0067683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83B33D4" w14:textId="77777777" w:rsidR="00676834" w:rsidRPr="00676834" w:rsidRDefault="00676834" w:rsidP="00676834">
      <w:pPr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We aim to make children, parents</w:t>
      </w:r>
      <w:r w:rsidR="00017741">
        <w:rPr>
          <w:rFonts w:ascii="Arial" w:hAnsi="Arial" w:cs="Arial"/>
          <w:sz w:val="22"/>
          <w:szCs w:val="22"/>
        </w:rPr>
        <w:t xml:space="preserve">, </w:t>
      </w:r>
      <w:r w:rsidRPr="00676834">
        <w:rPr>
          <w:rFonts w:ascii="Arial" w:hAnsi="Arial" w:cs="Arial"/>
          <w:sz w:val="22"/>
          <w:szCs w:val="22"/>
        </w:rPr>
        <w:t>staff and volunteers aware of health and safety issues and to minimise the hazards and risks to enable the children to thrive in a healthy and safe environment.</w:t>
      </w:r>
    </w:p>
    <w:p w14:paraId="4240360A" w14:textId="77777777" w:rsidR="00605045" w:rsidRPr="00676834" w:rsidRDefault="00676834" w:rsidP="00676834">
      <w:pPr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Our member of staff responsible for health and safety is:</w:t>
      </w:r>
    </w:p>
    <w:p w14:paraId="3465F84C" w14:textId="77777777" w:rsidR="002A2362" w:rsidRDefault="00D624E3" w:rsidP="00D624E3">
      <w:pPr>
        <w:pBdr>
          <w:bottom w:val="single" w:sz="4" w:space="1" w:color="7030A0"/>
        </w:pBd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Laura Jones</w:t>
      </w:r>
    </w:p>
    <w:p w14:paraId="46F34D35" w14:textId="77777777" w:rsidR="00605045" w:rsidRPr="00676834" w:rsidRDefault="00676834" w:rsidP="00676834">
      <w:pPr>
        <w:pStyle w:val="ListParagraph"/>
        <w:numPr>
          <w:ilvl w:val="0"/>
          <w:numId w:val="35"/>
        </w:numPr>
        <w:spacing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We display the necessary health and safety poster in:</w:t>
      </w:r>
    </w:p>
    <w:p w14:paraId="7EE5BCAC" w14:textId="77777777" w:rsidR="00605045" w:rsidRPr="00676834" w:rsidRDefault="00D624E3" w:rsidP="00676834">
      <w:pPr>
        <w:pStyle w:val="ListParagraph"/>
        <w:pBdr>
          <w:bottom w:val="single" w:sz="4" w:space="1" w:color="7030A0"/>
        </w:pBdr>
        <w:spacing w:line="360" w:lineRule="auto"/>
        <w:ind w:left="36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Kitchen</w:t>
      </w:r>
    </w:p>
    <w:p w14:paraId="4E840B31" w14:textId="77777777" w:rsidR="00605045" w:rsidRPr="00676834" w:rsidRDefault="00605045" w:rsidP="00676834">
      <w:pPr>
        <w:spacing w:line="360" w:lineRule="auto"/>
        <w:rPr>
          <w:rFonts w:ascii="Arial" w:hAnsi="Arial" w:cs="Arial"/>
          <w:sz w:val="22"/>
          <w:szCs w:val="22"/>
        </w:rPr>
      </w:pPr>
    </w:p>
    <w:p w14:paraId="3AAE489E" w14:textId="77777777" w:rsidR="00676834" w:rsidRPr="00676834" w:rsidRDefault="00676834" w:rsidP="0067683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76834">
        <w:rPr>
          <w:rFonts w:ascii="Arial" w:hAnsi="Arial" w:cs="Arial"/>
          <w:i/>
          <w:sz w:val="22"/>
          <w:szCs w:val="22"/>
        </w:rPr>
        <w:t>Insurance cover</w:t>
      </w:r>
    </w:p>
    <w:p w14:paraId="4B24ABDE" w14:textId="77777777" w:rsidR="00605045" w:rsidRPr="00676834" w:rsidRDefault="00676834" w:rsidP="00676834">
      <w:p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We have public liability insurance and employers' liability insurance. The certificate for public liability insurance is displayed in:</w:t>
      </w:r>
    </w:p>
    <w:p w14:paraId="58E22EA7" w14:textId="77777777" w:rsidR="00605045" w:rsidRPr="00676834" w:rsidRDefault="00D624E3" w:rsidP="00676834">
      <w:pPr>
        <w:pStyle w:val="ListParagraph"/>
        <w:pBdr>
          <w:bottom w:val="single" w:sz="4" w:space="1" w:color="7030A0"/>
        </w:pBdr>
        <w:spacing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Foyer</w:t>
      </w:r>
    </w:p>
    <w:p w14:paraId="78248FAF" w14:textId="77777777" w:rsidR="00605045" w:rsidRPr="00676834" w:rsidRDefault="00605045" w:rsidP="0067683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DA936AB" w14:textId="77777777" w:rsidR="00605045" w:rsidRPr="00676834" w:rsidRDefault="00605045" w:rsidP="0067683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76834">
        <w:rPr>
          <w:rFonts w:ascii="Arial" w:hAnsi="Arial" w:cs="Arial"/>
          <w:b/>
          <w:sz w:val="22"/>
          <w:szCs w:val="22"/>
        </w:rPr>
        <w:t>Procedures</w:t>
      </w:r>
    </w:p>
    <w:p w14:paraId="4FA30EF8" w14:textId="77777777" w:rsidR="00605045" w:rsidRPr="00676834" w:rsidRDefault="00605045" w:rsidP="0067683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D82198F" w14:textId="77777777" w:rsidR="00605045" w:rsidRPr="00676834" w:rsidRDefault="00605045" w:rsidP="0067683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76834">
        <w:rPr>
          <w:rFonts w:ascii="Arial" w:hAnsi="Arial" w:cs="Arial"/>
          <w:i/>
          <w:sz w:val="22"/>
          <w:szCs w:val="22"/>
        </w:rPr>
        <w:t>Awareness raising</w:t>
      </w:r>
    </w:p>
    <w:p w14:paraId="431B5825" w14:textId="77777777" w:rsidR="00676834" w:rsidRPr="00676834" w:rsidRDefault="00676834" w:rsidP="00676834">
      <w:pPr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As necessary, health and safety training is included in the annual training plans of staff, and health and safety is discussed regularly at </w:t>
      </w:r>
      <w:r w:rsidR="00F00EBB">
        <w:rPr>
          <w:rFonts w:ascii="Arial" w:hAnsi="Arial" w:cs="Arial"/>
          <w:sz w:val="22"/>
          <w:szCs w:val="22"/>
        </w:rPr>
        <w:t xml:space="preserve">our </w:t>
      </w:r>
      <w:r w:rsidRPr="00676834">
        <w:rPr>
          <w:rFonts w:ascii="Arial" w:hAnsi="Arial" w:cs="Arial"/>
          <w:sz w:val="22"/>
          <w:szCs w:val="22"/>
        </w:rPr>
        <w:t>staff meetings.</w:t>
      </w:r>
    </w:p>
    <w:p w14:paraId="0B114B14" w14:textId="77777777" w:rsidR="00605045" w:rsidRPr="00676834" w:rsidRDefault="00676834" w:rsidP="00676834">
      <w:pPr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We operate a no-smoking policy.</w:t>
      </w:r>
    </w:p>
    <w:p w14:paraId="3179E441" w14:textId="77777777" w:rsidR="00605045" w:rsidRPr="00676834" w:rsidRDefault="00B13C47" w:rsidP="00676834">
      <w:pPr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F00EBB">
        <w:rPr>
          <w:rFonts w:ascii="Arial" w:hAnsi="Arial" w:cs="Arial"/>
          <w:sz w:val="22"/>
          <w:szCs w:val="22"/>
        </w:rPr>
        <w:t>e make c</w:t>
      </w:r>
      <w:r w:rsidR="00F00EBB" w:rsidRPr="00676834">
        <w:rPr>
          <w:rFonts w:ascii="Arial" w:hAnsi="Arial" w:cs="Arial"/>
          <w:sz w:val="22"/>
          <w:szCs w:val="22"/>
        </w:rPr>
        <w:t xml:space="preserve">hildren </w:t>
      </w:r>
      <w:r w:rsidR="00605045" w:rsidRPr="00676834">
        <w:rPr>
          <w:rFonts w:ascii="Arial" w:hAnsi="Arial" w:cs="Arial"/>
          <w:sz w:val="22"/>
          <w:szCs w:val="22"/>
        </w:rPr>
        <w:t>aware of health and safety issues through discussions, planned activities and routines.</w:t>
      </w:r>
    </w:p>
    <w:p w14:paraId="2C366EFA" w14:textId="77777777" w:rsidR="002F0612" w:rsidRPr="00676834" w:rsidRDefault="002F0612" w:rsidP="00676834">
      <w:pPr>
        <w:spacing w:line="360" w:lineRule="auto"/>
        <w:rPr>
          <w:rFonts w:ascii="Arial" w:hAnsi="Arial" w:cs="Arial"/>
          <w:sz w:val="22"/>
          <w:szCs w:val="22"/>
        </w:rPr>
      </w:pPr>
    </w:p>
    <w:p w14:paraId="3F4C2CBC" w14:textId="77777777" w:rsidR="00676834" w:rsidRPr="00676834" w:rsidRDefault="00676834" w:rsidP="0067683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76834">
        <w:rPr>
          <w:rFonts w:ascii="Arial" w:hAnsi="Arial" w:cs="Arial"/>
          <w:i/>
          <w:sz w:val="22"/>
          <w:szCs w:val="22"/>
        </w:rPr>
        <w:t>Windows</w:t>
      </w:r>
    </w:p>
    <w:p w14:paraId="685CFFD0" w14:textId="77777777" w:rsidR="00EB2E84" w:rsidRPr="00676834" w:rsidRDefault="00EB2E84" w:rsidP="0067683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ensure that any blind cords are secured safely and do not pose a strangulation risk for young children.</w:t>
      </w:r>
    </w:p>
    <w:p w14:paraId="52CEAE65" w14:textId="77777777" w:rsidR="00676834" w:rsidRPr="00676834" w:rsidRDefault="00676834" w:rsidP="00676834">
      <w:pPr>
        <w:spacing w:line="360" w:lineRule="auto"/>
        <w:rPr>
          <w:rFonts w:ascii="Arial" w:hAnsi="Arial" w:cs="Arial"/>
          <w:sz w:val="22"/>
          <w:szCs w:val="22"/>
        </w:rPr>
      </w:pPr>
    </w:p>
    <w:p w14:paraId="5E053EBE" w14:textId="77777777" w:rsidR="00676834" w:rsidRPr="00676834" w:rsidRDefault="00676834" w:rsidP="0067683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76834">
        <w:rPr>
          <w:rFonts w:ascii="Arial" w:hAnsi="Arial" w:cs="Arial"/>
          <w:i/>
          <w:sz w:val="22"/>
          <w:szCs w:val="22"/>
        </w:rPr>
        <w:t>Doors</w:t>
      </w:r>
    </w:p>
    <w:p w14:paraId="0A44E800" w14:textId="77777777" w:rsidR="00676834" w:rsidRPr="00676834" w:rsidRDefault="00676834" w:rsidP="0067683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We take precautions to prevent children's fingers from being trapped in doors.</w:t>
      </w:r>
    </w:p>
    <w:p w14:paraId="10850DD6" w14:textId="77777777" w:rsidR="00676834" w:rsidRPr="00676834" w:rsidRDefault="00676834" w:rsidP="00676834">
      <w:pPr>
        <w:spacing w:line="360" w:lineRule="auto"/>
        <w:rPr>
          <w:rFonts w:ascii="Arial" w:hAnsi="Arial" w:cs="Arial"/>
          <w:sz w:val="22"/>
          <w:szCs w:val="22"/>
        </w:rPr>
      </w:pPr>
    </w:p>
    <w:p w14:paraId="5B70894E" w14:textId="77777777" w:rsidR="00676834" w:rsidRPr="00676834" w:rsidRDefault="00676834" w:rsidP="0067683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76834">
        <w:rPr>
          <w:rFonts w:ascii="Arial" w:hAnsi="Arial" w:cs="Arial"/>
          <w:i/>
          <w:sz w:val="22"/>
          <w:szCs w:val="22"/>
        </w:rPr>
        <w:t>Floors</w:t>
      </w:r>
      <w:r w:rsidR="00B77D72">
        <w:rPr>
          <w:rFonts w:ascii="Arial" w:hAnsi="Arial" w:cs="Arial"/>
          <w:i/>
          <w:sz w:val="22"/>
          <w:szCs w:val="22"/>
        </w:rPr>
        <w:t xml:space="preserve"> and walkways</w:t>
      </w:r>
    </w:p>
    <w:p w14:paraId="075068E1" w14:textId="77777777" w:rsidR="004365B8" w:rsidRDefault="00676834" w:rsidP="004365B8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4365B8">
        <w:rPr>
          <w:rFonts w:ascii="Arial" w:hAnsi="Arial" w:cs="Arial"/>
          <w:sz w:val="22"/>
          <w:szCs w:val="22"/>
        </w:rPr>
        <w:t xml:space="preserve">All </w:t>
      </w:r>
      <w:r w:rsidR="006235E2" w:rsidRPr="004365B8">
        <w:rPr>
          <w:rFonts w:ascii="Arial" w:hAnsi="Arial" w:cs="Arial"/>
          <w:sz w:val="22"/>
          <w:szCs w:val="22"/>
        </w:rPr>
        <w:t xml:space="preserve">our </w:t>
      </w:r>
      <w:r w:rsidRPr="004365B8">
        <w:rPr>
          <w:rFonts w:ascii="Arial" w:hAnsi="Arial" w:cs="Arial"/>
          <w:sz w:val="22"/>
          <w:szCs w:val="22"/>
        </w:rPr>
        <w:t>floor surfaces are checked daily to ensure they are clean and not uneven, wet or damaged.</w:t>
      </w:r>
      <w:r w:rsidR="004365B8" w:rsidRPr="00880552">
        <w:rPr>
          <w:rFonts w:ascii="Arial" w:hAnsi="Arial" w:cs="Arial"/>
          <w:sz w:val="22"/>
          <w:szCs w:val="22"/>
        </w:rPr>
        <w:t xml:space="preserve"> Any</w:t>
      </w:r>
      <w:r w:rsidR="004365B8">
        <w:rPr>
          <w:rFonts w:ascii="Arial" w:hAnsi="Arial" w:cs="Arial"/>
          <w:sz w:val="22"/>
          <w:szCs w:val="22"/>
        </w:rPr>
        <w:t xml:space="preserve"> w</w:t>
      </w:r>
      <w:r w:rsidR="004365B8" w:rsidRPr="004365B8">
        <w:rPr>
          <w:rFonts w:ascii="Arial" w:hAnsi="Arial" w:cs="Arial"/>
          <w:sz w:val="22"/>
          <w:szCs w:val="22"/>
        </w:rPr>
        <w:t>et spills are mopped up immediately.</w:t>
      </w:r>
    </w:p>
    <w:p w14:paraId="32D436A9" w14:textId="77777777" w:rsidR="00B77D72" w:rsidRDefault="00B77D72" w:rsidP="00B77D72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Walkways are left clear and uncluttered.</w:t>
      </w:r>
    </w:p>
    <w:p w14:paraId="1241D0B5" w14:textId="77777777" w:rsidR="00676834" w:rsidRPr="00676834" w:rsidRDefault="00676834" w:rsidP="00676834">
      <w:pPr>
        <w:spacing w:line="360" w:lineRule="auto"/>
        <w:rPr>
          <w:rFonts w:ascii="Arial" w:hAnsi="Arial" w:cs="Arial"/>
          <w:sz w:val="22"/>
          <w:szCs w:val="22"/>
        </w:rPr>
      </w:pPr>
    </w:p>
    <w:p w14:paraId="01F06508" w14:textId="77777777" w:rsidR="00676834" w:rsidRPr="00676834" w:rsidRDefault="00676834" w:rsidP="0067683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76834">
        <w:rPr>
          <w:rFonts w:ascii="Arial" w:hAnsi="Arial" w:cs="Arial"/>
          <w:i/>
          <w:sz w:val="22"/>
          <w:szCs w:val="22"/>
        </w:rPr>
        <w:lastRenderedPageBreak/>
        <w:t>Electrical/gas equipment</w:t>
      </w:r>
    </w:p>
    <w:p w14:paraId="7E609D00" w14:textId="77777777" w:rsidR="00676834" w:rsidRPr="00676834" w:rsidRDefault="006235E2" w:rsidP="0067683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ensure that a</w:t>
      </w:r>
      <w:r w:rsidR="00676834" w:rsidRPr="00676834">
        <w:rPr>
          <w:rFonts w:ascii="Arial" w:hAnsi="Arial" w:cs="Arial"/>
          <w:sz w:val="22"/>
          <w:szCs w:val="22"/>
        </w:rPr>
        <w:t>ll electrical/gas equipment conforms to safety requirements and is checked regularly.</w:t>
      </w:r>
    </w:p>
    <w:p w14:paraId="5B73F293" w14:textId="77777777" w:rsidR="00676834" w:rsidRPr="00676834" w:rsidRDefault="00676834" w:rsidP="0067683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Fires, heaters, wires and leads are properly guarded and </w:t>
      </w:r>
      <w:r w:rsidR="006235E2">
        <w:rPr>
          <w:rFonts w:ascii="Arial" w:hAnsi="Arial" w:cs="Arial"/>
          <w:sz w:val="22"/>
          <w:szCs w:val="22"/>
        </w:rPr>
        <w:t xml:space="preserve">we teach </w:t>
      </w:r>
      <w:r w:rsidRPr="00676834">
        <w:rPr>
          <w:rFonts w:ascii="Arial" w:hAnsi="Arial" w:cs="Arial"/>
          <w:sz w:val="22"/>
          <w:szCs w:val="22"/>
        </w:rPr>
        <w:t>the children not to touch them.</w:t>
      </w:r>
    </w:p>
    <w:p w14:paraId="0A2DDFA0" w14:textId="77777777" w:rsidR="00CF6F85" w:rsidRPr="00B13C47" w:rsidRDefault="00CF6F85" w:rsidP="00B13C47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B13C47">
        <w:rPr>
          <w:rFonts w:ascii="Arial" w:hAnsi="Arial" w:cs="Arial"/>
          <w:sz w:val="22"/>
          <w:szCs w:val="22"/>
        </w:rPr>
        <w:t>We switch electrical devices off from the plug after use.</w:t>
      </w:r>
    </w:p>
    <w:p w14:paraId="1CE8B805" w14:textId="77777777" w:rsidR="00676834" w:rsidRPr="00676834" w:rsidRDefault="006942B7" w:rsidP="0067683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ensure that the</w:t>
      </w:r>
      <w:r w:rsidRPr="00676834">
        <w:rPr>
          <w:rFonts w:ascii="Arial" w:hAnsi="Arial" w:cs="Arial"/>
          <w:sz w:val="22"/>
          <w:szCs w:val="22"/>
        </w:rPr>
        <w:t xml:space="preserve"> </w:t>
      </w:r>
      <w:r w:rsidR="00676834" w:rsidRPr="00676834">
        <w:rPr>
          <w:rFonts w:ascii="Arial" w:hAnsi="Arial" w:cs="Arial"/>
          <w:sz w:val="22"/>
          <w:szCs w:val="22"/>
        </w:rPr>
        <w:t>temperature of hot water is controlled to prevent scalds.</w:t>
      </w:r>
    </w:p>
    <w:p w14:paraId="26E868D1" w14:textId="77777777" w:rsidR="00605045" w:rsidRPr="00676834" w:rsidRDefault="00676834" w:rsidP="002F0612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Lighting and ventilation is adequate in all areas</w:t>
      </w:r>
      <w:r w:rsidR="006942B7">
        <w:rPr>
          <w:rFonts w:ascii="Arial" w:hAnsi="Arial" w:cs="Arial"/>
          <w:sz w:val="22"/>
          <w:szCs w:val="22"/>
        </w:rPr>
        <w:t xml:space="preserve"> of our setting</w:t>
      </w:r>
      <w:r w:rsidR="00B13C47">
        <w:rPr>
          <w:rFonts w:ascii="Arial" w:hAnsi="Arial" w:cs="Arial"/>
          <w:sz w:val="22"/>
          <w:szCs w:val="22"/>
        </w:rPr>
        <w:t>.</w:t>
      </w:r>
    </w:p>
    <w:p w14:paraId="3D09DAF7" w14:textId="77777777" w:rsidR="00605045" w:rsidRPr="00676834" w:rsidRDefault="00605045" w:rsidP="00676834">
      <w:pPr>
        <w:spacing w:line="360" w:lineRule="auto"/>
        <w:rPr>
          <w:rFonts w:ascii="Arial" w:hAnsi="Arial" w:cs="Arial"/>
          <w:sz w:val="22"/>
          <w:szCs w:val="22"/>
        </w:rPr>
      </w:pPr>
    </w:p>
    <w:p w14:paraId="3E2202AF" w14:textId="77777777" w:rsidR="00605045" w:rsidRPr="00676834" w:rsidRDefault="00605045" w:rsidP="0067683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76834">
        <w:rPr>
          <w:rFonts w:ascii="Arial" w:hAnsi="Arial" w:cs="Arial"/>
          <w:i/>
          <w:sz w:val="22"/>
          <w:szCs w:val="22"/>
        </w:rPr>
        <w:t>Storage</w:t>
      </w:r>
    </w:p>
    <w:p w14:paraId="39CDBBF5" w14:textId="77777777" w:rsidR="00676834" w:rsidRP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All</w:t>
      </w:r>
      <w:r w:rsidR="00B13C47">
        <w:rPr>
          <w:rFonts w:ascii="Arial" w:hAnsi="Arial" w:cs="Arial"/>
          <w:sz w:val="22"/>
          <w:szCs w:val="22"/>
        </w:rPr>
        <w:t xml:space="preserve"> </w:t>
      </w:r>
      <w:r w:rsidR="006942B7">
        <w:rPr>
          <w:rFonts w:ascii="Arial" w:hAnsi="Arial" w:cs="Arial"/>
          <w:sz w:val="22"/>
          <w:szCs w:val="22"/>
        </w:rPr>
        <w:t>our</w:t>
      </w:r>
      <w:r w:rsidRPr="00676834">
        <w:rPr>
          <w:rFonts w:ascii="Arial" w:hAnsi="Arial" w:cs="Arial"/>
          <w:sz w:val="22"/>
          <w:szCs w:val="22"/>
        </w:rPr>
        <w:t xml:space="preserve"> resources and materials, which are used by the children, are stored safely.</w:t>
      </w:r>
    </w:p>
    <w:p w14:paraId="24B06B51" w14:textId="77777777" w:rsidR="00676834" w:rsidRP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All </w:t>
      </w:r>
      <w:r w:rsidR="006942B7">
        <w:rPr>
          <w:rFonts w:ascii="Arial" w:hAnsi="Arial" w:cs="Arial"/>
          <w:sz w:val="22"/>
          <w:szCs w:val="22"/>
        </w:rPr>
        <w:t xml:space="preserve">our </w:t>
      </w:r>
      <w:r w:rsidRPr="00676834">
        <w:rPr>
          <w:rFonts w:ascii="Arial" w:hAnsi="Arial" w:cs="Arial"/>
          <w:sz w:val="22"/>
          <w:szCs w:val="22"/>
        </w:rPr>
        <w:t>equipment and resources are stored or stacked safely to prevent them accidentally falling or collapsing.</w:t>
      </w:r>
    </w:p>
    <w:p w14:paraId="1F11B694" w14:textId="77777777" w:rsidR="00676834" w:rsidRPr="00676834" w:rsidRDefault="00676834" w:rsidP="00676834">
      <w:pPr>
        <w:spacing w:line="360" w:lineRule="auto"/>
        <w:rPr>
          <w:rFonts w:ascii="Arial" w:hAnsi="Arial" w:cs="Arial"/>
          <w:sz w:val="22"/>
          <w:szCs w:val="22"/>
        </w:rPr>
      </w:pPr>
    </w:p>
    <w:p w14:paraId="05960F6E" w14:textId="77777777" w:rsidR="00676834" w:rsidRPr="00676834" w:rsidRDefault="00676834" w:rsidP="0067683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76834">
        <w:rPr>
          <w:rFonts w:ascii="Arial" w:hAnsi="Arial" w:cs="Arial"/>
          <w:i/>
          <w:sz w:val="22"/>
          <w:szCs w:val="22"/>
        </w:rPr>
        <w:t>Outdoor area</w:t>
      </w:r>
    </w:p>
    <w:p w14:paraId="68DAA342" w14:textId="77777777" w:rsidR="00676834" w:rsidRP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Our outdoor area is securely fenced.</w:t>
      </w:r>
      <w:r w:rsidR="00880552">
        <w:rPr>
          <w:rFonts w:ascii="Arial" w:hAnsi="Arial" w:cs="Arial"/>
          <w:sz w:val="22"/>
          <w:szCs w:val="22"/>
        </w:rPr>
        <w:t xml:space="preserve"> All gates and fences are childproof and safe.</w:t>
      </w:r>
    </w:p>
    <w:p w14:paraId="3201539C" w14:textId="5BA8A37A" w:rsidR="00676834" w:rsidRPr="00D46147" w:rsidRDefault="00676834" w:rsidP="00D46147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Ou</w:t>
      </w:r>
      <w:r w:rsidR="00B13C47">
        <w:rPr>
          <w:rFonts w:ascii="Arial" w:hAnsi="Arial" w:cs="Arial"/>
          <w:sz w:val="22"/>
          <w:szCs w:val="22"/>
        </w:rPr>
        <w:t>r</w:t>
      </w:r>
      <w:r w:rsidRPr="00676834">
        <w:rPr>
          <w:rFonts w:ascii="Arial" w:hAnsi="Arial" w:cs="Arial"/>
          <w:sz w:val="22"/>
          <w:szCs w:val="22"/>
        </w:rPr>
        <w:t xml:space="preserve"> outdoor area is checked for safety and cleared of rubbish</w:t>
      </w:r>
      <w:r w:rsidR="00880552">
        <w:rPr>
          <w:rFonts w:ascii="Arial" w:hAnsi="Arial" w:cs="Arial"/>
          <w:sz w:val="22"/>
          <w:szCs w:val="22"/>
        </w:rPr>
        <w:t>, animal droppings and any other unsafe items</w:t>
      </w:r>
      <w:r w:rsidRPr="00676834">
        <w:rPr>
          <w:rFonts w:ascii="Arial" w:hAnsi="Arial" w:cs="Arial"/>
          <w:sz w:val="22"/>
          <w:szCs w:val="22"/>
        </w:rPr>
        <w:t xml:space="preserve"> before it is used.</w:t>
      </w:r>
    </w:p>
    <w:p w14:paraId="77F15A04" w14:textId="77777777" w:rsid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Our outdoor sand pit is covered when not in use</w:t>
      </w:r>
      <w:r w:rsidR="00B13C47">
        <w:rPr>
          <w:rFonts w:ascii="Arial" w:hAnsi="Arial" w:cs="Arial"/>
          <w:sz w:val="22"/>
          <w:szCs w:val="22"/>
        </w:rPr>
        <w:t>.</w:t>
      </w:r>
    </w:p>
    <w:p w14:paraId="01173D33" w14:textId="77777777" w:rsidR="00880552" w:rsidRDefault="00880552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check that children are suitably attired for the weather conditions and type of outdoor activities; ensuring that suncream is applied and hats are worn during the summer months.</w:t>
      </w:r>
    </w:p>
    <w:p w14:paraId="739376CF" w14:textId="77777777" w:rsidR="00676834" w:rsidRPr="00017741" w:rsidRDefault="00EF12B7" w:rsidP="00EF12B7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EF12B7" w:rsidDel="00EF12B7">
        <w:rPr>
          <w:rFonts w:ascii="Arial" w:hAnsi="Arial" w:cs="Arial"/>
          <w:sz w:val="22"/>
          <w:szCs w:val="22"/>
        </w:rPr>
        <w:t xml:space="preserve"> </w:t>
      </w:r>
      <w:r w:rsidRPr="00EF12B7">
        <w:rPr>
          <w:rFonts w:ascii="Arial" w:hAnsi="Arial" w:cs="Arial"/>
          <w:sz w:val="22"/>
          <w:szCs w:val="22"/>
        </w:rPr>
        <w:t xml:space="preserve">We </w:t>
      </w:r>
      <w:r w:rsidR="00B13C47" w:rsidRPr="00EF12B7">
        <w:rPr>
          <w:rFonts w:ascii="Arial" w:hAnsi="Arial" w:cs="Arial"/>
          <w:sz w:val="22"/>
          <w:szCs w:val="22"/>
        </w:rPr>
        <w:t>always supervise outdoor activities</w:t>
      </w:r>
      <w:r w:rsidRPr="00DF7C92">
        <w:rPr>
          <w:rFonts w:ascii="Arial" w:hAnsi="Arial" w:cs="Arial"/>
          <w:sz w:val="22"/>
          <w:szCs w:val="22"/>
        </w:rPr>
        <w:t xml:space="preserve">; and </w:t>
      </w:r>
      <w:r w:rsidRPr="00071BBF">
        <w:rPr>
          <w:rFonts w:ascii="Arial" w:hAnsi="Arial" w:cs="Arial"/>
          <w:sz w:val="22"/>
          <w:szCs w:val="22"/>
        </w:rPr>
        <w:t>particular</w:t>
      </w:r>
      <w:r w:rsidR="004A7CC8">
        <w:rPr>
          <w:rFonts w:ascii="Arial" w:hAnsi="Arial" w:cs="Arial"/>
          <w:sz w:val="22"/>
          <w:szCs w:val="22"/>
        </w:rPr>
        <w:t>ly</w:t>
      </w:r>
      <w:r w:rsidRPr="00071BBF">
        <w:rPr>
          <w:rFonts w:ascii="Arial" w:hAnsi="Arial" w:cs="Arial"/>
          <w:sz w:val="22"/>
          <w:szCs w:val="22"/>
        </w:rPr>
        <w:t xml:space="preserve"> children on climbing equipment</w:t>
      </w:r>
      <w:r w:rsidR="00676834" w:rsidRPr="00017741">
        <w:rPr>
          <w:rFonts w:ascii="Arial" w:hAnsi="Arial" w:cs="Arial"/>
          <w:sz w:val="22"/>
          <w:szCs w:val="22"/>
        </w:rPr>
        <w:t>.</w:t>
      </w:r>
    </w:p>
    <w:p w14:paraId="7B41E69F" w14:textId="77777777" w:rsidR="00676834" w:rsidRPr="00676834" w:rsidRDefault="00676834" w:rsidP="00676834">
      <w:pPr>
        <w:spacing w:line="360" w:lineRule="auto"/>
        <w:rPr>
          <w:rFonts w:ascii="Arial" w:hAnsi="Arial" w:cs="Arial"/>
          <w:sz w:val="22"/>
          <w:szCs w:val="22"/>
        </w:rPr>
      </w:pPr>
    </w:p>
    <w:p w14:paraId="2A395E12" w14:textId="77777777" w:rsidR="00676834" w:rsidRPr="00676834" w:rsidRDefault="00676834" w:rsidP="0067683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76834">
        <w:rPr>
          <w:rFonts w:ascii="Arial" w:hAnsi="Arial" w:cs="Arial"/>
          <w:i/>
          <w:sz w:val="22"/>
          <w:szCs w:val="22"/>
        </w:rPr>
        <w:t>Hygiene</w:t>
      </w:r>
    </w:p>
    <w:p w14:paraId="75DA9933" w14:textId="77777777" w:rsidR="00676834" w:rsidRP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We seek information from the </w:t>
      </w:r>
      <w:r w:rsidR="00EB2E84">
        <w:rPr>
          <w:rFonts w:ascii="Arial" w:hAnsi="Arial" w:cs="Arial"/>
          <w:sz w:val="22"/>
          <w:szCs w:val="22"/>
        </w:rPr>
        <w:t>Public Health England</w:t>
      </w:r>
      <w:r w:rsidRPr="00676834">
        <w:rPr>
          <w:rFonts w:ascii="Arial" w:hAnsi="Arial" w:cs="Arial"/>
          <w:sz w:val="22"/>
          <w:szCs w:val="22"/>
        </w:rPr>
        <w:t xml:space="preserve"> to ensure that we keep up-to-date with the latest recommendations.</w:t>
      </w:r>
    </w:p>
    <w:p w14:paraId="5E34305D" w14:textId="77777777" w:rsidR="00676834" w:rsidRP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Our daily routines encourage the children to learn about personal hygiene.</w:t>
      </w:r>
    </w:p>
    <w:p w14:paraId="13303CED" w14:textId="77777777" w:rsidR="00B77D72" w:rsidRDefault="00B77D72" w:rsidP="00B77D72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Children do not have unsupervised access to the kitchen.</w:t>
      </w:r>
    </w:p>
    <w:p w14:paraId="3C9DFB1B" w14:textId="77777777" w:rsidR="00676834" w:rsidRPr="00676834" w:rsidRDefault="00B13C47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76834" w:rsidRPr="00676834">
        <w:rPr>
          <w:rFonts w:ascii="Arial" w:hAnsi="Arial" w:cs="Arial"/>
          <w:sz w:val="22"/>
          <w:szCs w:val="22"/>
        </w:rPr>
        <w:t>We implement good hygiene practices by:</w:t>
      </w:r>
    </w:p>
    <w:p w14:paraId="13B71EB1" w14:textId="77777777" w:rsidR="00676834" w:rsidRPr="00676834" w:rsidRDefault="00676834" w:rsidP="00676834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cleaning tables between activities;</w:t>
      </w:r>
    </w:p>
    <w:p w14:paraId="732124A5" w14:textId="77777777" w:rsidR="00676834" w:rsidRPr="00676834" w:rsidRDefault="00676834" w:rsidP="00676834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cleaning and checking toilets regularly;</w:t>
      </w:r>
    </w:p>
    <w:p w14:paraId="5987BE8F" w14:textId="77777777" w:rsidR="00676834" w:rsidRPr="00676834" w:rsidRDefault="00676834" w:rsidP="00676834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wearing protective clothing - such as aprons and disposable gloves - as appropriate;</w:t>
      </w:r>
    </w:p>
    <w:p w14:paraId="47A64E16" w14:textId="77777777" w:rsidR="00676834" w:rsidRPr="00676834" w:rsidRDefault="00676834" w:rsidP="00676834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providing sets of clean clothes;</w:t>
      </w:r>
    </w:p>
    <w:p w14:paraId="520E8F89" w14:textId="77777777" w:rsidR="00676834" w:rsidRPr="00B13C47" w:rsidRDefault="00676834" w:rsidP="00B13C47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providing tissues and wipes</w:t>
      </w:r>
      <w:r w:rsidR="00B13C47">
        <w:rPr>
          <w:rFonts w:ascii="Arial" w:hAnsi="Arial" w:cs="Arial"/>
          <w:sz w:val="22"/>
          <w:szCs w:val="22"/>
        </w:rPr>
        <w:t>.</w:t>
      </w:r>
    </w:p>
    <w:p w14:paraId="13A56A0B" w14:textId="77777777" w:rsidR="00676834" w:rsidRPr="00676834" w:rsidRDefault="00676834" w:rsidP="00676834">
      <w:pPr>
        <w:spacing w:line="360" w:lineRule="auto"/>
        <w:rPr>
          <w:rFonts w:ascii="Arial" w:hAnsi="Arial" w:cs="Arial"/>
          <w:sz w:val="22"/>
          <w:szCs w:val="22"/>
        </w:rPr>
      </w:pPr>
    </w:p>
    <w:p w14:paraId="4BE1D15B" w14:textId="77777777" w:rsidR="00676834" w:rsidRPr="00676834" w:rsidRDefault="00676834" w:rsidP="0067683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76834">
        <w:rPr>
          <w:rFonts w:ascii="Arial" w:hAnsi="Arial" w:cs="Arial"/>
          <w:i/>
          <w:sz w:val="22"/>
          <w:szCs w:val="22"/>
        </w:rPr>
        <w:t>Activities</w:t>
      </w:r>
      <w:r w:rsidR="00B77D72">
        <w:rPr>
          <w:rFonts w:ascii="Arial" w:hAnsi="Arial" w:cs="Arial"/>
          <w:i/>
          <w:sz w:val="22"/>
          <w:szCs w:val="22"/>
        </w:rPr>
        <w:t xml:space="preserve">, </w:t>
      </w:r>
      <w:r w:rsidRPr="00676834">
        <w:rPr>
          <w:rFonts w:ascii="Arial" w:hAnsi="Arial" w:cs="Arial"/>
          <w:i/>
          <w:sz w:val="22"/>
          <w:szCs w:val="22"/>
        </w:rPr>
        <w:t>resources</w:t>
      </w:r>
      <w:r w:rsidR="00B77D72">
        <w:rPr>
          <w:rFonts w:ascii="Arial" w:hAnsi="Arial" w:cs="Arial"/>
          <w:i/>
          <w:sz w:val="22"/>
          <w:szCs w:val="22"/>
        </w:rPr>
        <w:t xml:space="preserve"> and repairs</w:t>
      </w:r>
    </w:p>
    <w:p w14:paraId="31297417" w14:textId="77777777" w:rsid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Before purchase or loan, </w:t>
      </w:r>
      <w:r w:rsidR="0030522F">
        <w:rPr>
          <w:rFonts w:ascii="Arial" w:hAnsi="Arial" w:cs="Arial"/>
          <w:sz w:val="22"/>
          <w:szCs w:val="22"/>
        </w:rPr>
        <w:t xml:space="preserve">we check </w:t>
      </w:r>
      <w:r w:rsidRPr="00676834">
        <w:rPr>
          <w:rFonts w:ascii="Arial" w:hAnsi="Arial" w:cs="Arial"/>
          <w:sz w:val="22"/>
          <w:szCs w:val="22"/>
        </w:rPr>
        <w:t>equipment and resources to ensure that they are safe for the ages and stages of the children currently attending the setting.</w:t>
      </w:r>
    </w:p>
    <w:p w14:paraId="1E575CA4" w14:textId="77777777" w:rsidR="00676834" w:rsidRP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The layout of </w:t>
      </w:r>
      <w:r w:rsidR="0030522F">
        <w:rPr>
          <w:rFonts w:ascii="Arial" w:hAnsi="Arial" w:cs="Arial"/>
          <w:sz w:val="22"/>
          <w:szCs w:val="22"/>
        </w:rPr>
        <w:t xml:space="preserve">our </w:t>
      </w:r>
      <w:r w:rsidRPr="00676834">
        <w:rPr>
          <w:rFonts w:ascii="Arial" w:hAnsi="Arial" w:cs="Arial"/>
          <w:sz w:val="22"/>
          <w:szCs w:val="22"/>
        </w:rPr>
        <w:t>play equipment allows adults and children to move safely and freely between activities.</w:t>
      </w:r>
    </w:p>
    <w:p w14:paraId="1889C198" w14:textId="77777777" w:rsidR="00605045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All </w:t>
      </w:r>
      <w:r w:rsidR="0030522F">
        <w:rPr>
          <w:rFonts w:ascii="Arial" w:hAnsi="Arial" w:cs="Arial"/>
          <w:sz w:val="22"/>
          <w:szCs w:val="22"/>
        </w:rPr>
        <w:t xml:space="preserve">our </w:t>
      </w:r>
      <w:r w:rsidRPr="00676834">
        <w:rPr>
          <w:rFonts w:ascii="Arial" w:hAnsi="Arial" w:cs="Arial"/>
          <w:sz w:val="22"/>
          <w:szCs w:val="22"/>
        </w:rPr>
        <w:t>equipment is regularly checked for cleanliness and safety, and any dangerous items are repaired or discarded.</w:t>
      </w:r>
    </w:p>
    <w:p w14:paraId="77D498AA" w14:textId="531C2A5A" w:rsidR="00B77D72" w:rsidRDefault="00B77D72" w:rsidP="00B77D72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make safe and separate from general use any areas that are unsafe because </w:t>
      </w:r>
      <w:r w:rsidR="00D4614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repair is needed.</w:t>
      </w:r>
    </w:p>
    <w:p w14:paraId="31F1B7A8" w14:textId="77777777"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All </w:t>
      </w:r>
      <w:r w:rsidR="0030522F">
        <w:rPr>
          <w:rFonts w:ascii="Arial" w:hAnsi="Arial" w:cs="Arial"/>
          <w:sz w:val="22"/>
          <w:szCs w:val="22"/>
        </w:rPr>
        <w:t xml:space="preserve">our </w:t>
      </w:r>
      <w:r w:rsidRPr="00676834">
        <w:rPr>
          <w:rFonts w:ascii="Arial" w:hAnsi="Arial" w:cs="Arial"/>
          <w:sz w:val="22"/>
          <w:szCs w:val="22"/>
        </w:rPr>
        <w:t>materials, including paint and glue, are non-toxic.</w:t>
      </w:r>
    </w:p>
    <w:p w14:paraId="211F724A" w14:textId="77777777" w:rsidR="00676834" w:rsidRPr="00676834" w:rsidRDefault="0030522F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We ensure that s</w:t>
      </w:r>
      <w:r w:rsidRPr="00676834">
        <w:rPr>
          <w:rFonts w:ascii="Arial" w:hAnsi="Arial" w:cs="Arial"/>
          <w:sz w:val="22"/>
          <w:szCs w:val="22"/>
        </w:rPr>
        <w:t xml:space="preserve">and </w:t>
      </w:r>
      <w:r w:rsidR="00676834" w:rsidRPr="00676834">
        <w:rPr>
          <w:rFonts w:ascii="Arial" w:hAnsi="Arial" w:cs="Arial"/>
          <w:sz w:val="22"/>
          <w:szCs w:val="22"/>
        </w:rPr>
        <w:t>is clean and suitable for children's play.</w:t>
      </w:r>
    </w:p>
    <w:p w14:paraId="4E703495" w14:textId="77777777"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Physical play is constantly supervised.</w:t>
      </w:r>
    </w:p>
    <w:p w14:paraId="419E1EB5" w14:textId="77777777" w:rsidR="00676834" w:rsidRPr="00676834" w:rsidRDefault="0030522F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teach c</w:t>
      </w:r>
      <w:r w:rsidRPr="00676834">
        <w:rPr>
          <w:rFonts w:ascii="Arial" w:hAnsi="Arial" w:cs="Arial"/>
          <w:sz w:val="22"/>
          <w:szCs w:val="22"/>
        </w:rPr>
        <w:t xml:space="preserve">hildren </w:t>
      </w:r>
      <w:r w:rsidR="00676834" w:rsidRPr="00676834">
        <w:rPr>
          <w:rFonts w:ascii="Arial" w:hAnsi="Arial" w:cs="Arial"/>
          <w:sz w:val="22"/>
          <w:szCs w:val="22"/>
        </w:rPr>
        <w:t>to handle and store tools safely.</w:t>
      </w:r>
    </w:p>
    <w:p w14:paraId="6A0CD2C7" w14:textId="77777777"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Children learn about health, safety and personal hygiene through the activities we provide and the routines </w:t>
      </w:r>
      <w:r w:rsidR="001C259E">
        <w:rPr>
          <w:rFonts w:ascii="Arial" w:hAnsi="Arial" w:cs="Arial"/>
          <w:sz w:val="22"/>
          <w:szCs w:val="22"/>
        </w:rPr>
        <w:t>[</w:t>
      </w:r>
      <w:r w:rsidRPr="00676834">
        <w:rPr>
          <w:rFonts w:ascii="Arial" w:hAnsi="Arial" w:cs="Arial"/>
          <w:sz w:val="22"/>
          <w:szCs w:val="22"/>
        </w:rPr>
        <w:t>we</w:t>
      </w:r>
      <w:r w:rsidR="001C259E">
        <w:rPr>
          <w:rFonts w:ascii="Arial" w:hAnsi="Arial" w:cs="Arial"/>
          <w:sz w:val="22"/>
          <w:szCs w:val="22"/>
        </w:rPr>
        <w:t>/I]</w:t>
      </w:r>
      <w:r w:rsidRPr="00676834">
        <w:rPr>
          <w:rFonts w:ascii="Arial" w:hAnsi="Arial" w:cs="Arial"/>
          <w:sz w:val="22"/>
          <w:szCs w:val="22"/>
        </w:rPr>
        <w:t xml:space="preserve"> follow.</w:t>
      </w:r>
    </w:p>
    <w:p w14:paraId="08FF1202" w14:textId="77777777" w:rsidR="00B13C47" w:rsidRDefault="00B13C47" w:rsidP="00B77D72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3C6297EA" w14:textId="77777777" w:rsidR="00B77D72" w:rsidRPr="00017741" w:rsidRDefault="00B77D72" w:rsidP="00B77D72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017741">
        <w:rPr>
          <w:rFonts w:ascii="Arial" w:hAnsi="Arial" w:cs="Arial"/>
          <w:i/>
          <w:sz w:val="22"/>
          <w:szCs w:val="22"/>
        </w:rPr>
        <w:t>Jewellery and accessories</w:t>
      </w:r>
    </w:p>
    <w:p w14:paraId="2D6AC6E6" w14:textId="77777777" w:rsidR="00B77D72" w:rsidRDefault="00B77D72" w:rsidP="00017741">
      <w:pPr>
        <w:numPr>
          <w:ilvl w:val="0"/>
          <w:numId w:val="4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staff do not wear jewellery or fashion accessories, such as belts or high heels, that may pose a danger to themselves or children.</w:t>
      </w:r>
    </w:p>
    <w:p w14:paraId="745D25B1" w14:textId="77777777" w:rsidR="00B77D72" w:rsidRDefault="00B77D72" w:rsidP="00017741">
      <w:pPr>
        <w:numPr>
          <w:ilvl w:val="0"/>
          <w:numId w:val="4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Parents must ensure that any jewellery worn by children poses no danger; particularly earrings which may get pulled, bracelets which can get caught when climbing or necklaces that may pose a risk of strangulation.</w:t>
      </w:r>
    </w:p>
    <w:p w14:paraId="347BE3B9" w14:textId="77777777" w:rsidR="00B77D72" w:rsidRDefault="00B77D72" w:rsidP="002F0612">
      <w:pPr>
        <w:pStyle w:val="Heading1"/>
        <w:spacing w:before="0" w:after="0" w:line="360" w:lineRule="auto"/>
        <w:rPr>
          <w:b w:val="0"/>
          <w:i/>
          <w:sz w:val="22"/>
          <w:szCs w:val="22"/>
        </w:rPr>
      </w:pPr>
    </w:p>
    <w:p w14:paraId="0FDC03C1" w14:textId="77777777" w:rsidR="002F0612" w:rsidRPr="00676834" w:rsidRDefault="002F0612" w:rsidP="002F0612">
      <w:pPr>
        <w:pStyle w:val="Heading1"/>
        <w:spacing w:before="0" w:after="0" w:line="360" w:lineRule="auto"/>
        <w:rPr>
          <w:b w:val="0"/>
          <w:i/>
          <w:sz w:val="22"/>
          <w:szCs w:val="22"/>
        </w:rPr>
      </w:pPr>
      <w:r w:rsidRPr="00676834">
        <w:rPr>
          <w:b w:val="0"/>
          <w:i/>
          <w:sz w:val="22"/>
          <w:szCs w:val="22"/>
        </w:rPr>
        <w:t>Safety of adults</w:t>
      </w:r>
    </w:p>
    <w:p w14:paraId="0688CAE6" w14:textId="77777777" w:rsidR="002F0612" w:rsidRPr="00F04D98" w:rsidRDefault="002F0612" w:rsidP="00F04D98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ensure that a</w:t>
      </w:r>
      <w:r w:rsidRPr="00676834">
        <w:rPr>
          <w:rFonts w:ascii="Arial" w:hAnsi="Arial" w:cs="Arial"/>
          <w:sz w:val="22"/>
          <w:szCs w:val="22"/>
        </w:rPr>
        <w:t>dults are provided with guidance about the safe storage, movement, lifting and erection of large pieces of equipment.</w:t>
      </w:r>
    </w:p>
    <w:p w14:paraId="48DC8D7B" w14:textId="77777777" w:rsidR="002F0612" w:rsidRPr="00676834" w:rsidRDefault="002F0612" w:rsidP="002F0612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ensure that a</w:t>
      </w:r>
      <w:r w:rsidRPr="00676834">
        <w:rPr>
          <w:rFonts w:ascii="Arial" w:hAnsi="Arial" w:cs="Arial"/>
          <w:sz w:val="22"/>
          <w:szCs w:val="22"/>
        </w:rPr>
        <w:t>ll warning signs are clear and in appropriate languages.</w:t>
      </w:r>
    </w:p>
    <w:p w14:paraId="502C7CCD" w14:textId="77777777" w:rsidR="002F0612" w:rsidRDefault="00F04D98" w:rsidP="002F0612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F0612">
        <w:rPr>
          <w:rFonts w:ascii="Arial" w:hAnsi="Arial" w:cs="Arial"/>
          <w:sz w:val="22"/>
          <w:szCs w:val="22"/>
        </w:rPr>
        <w:t>We record the</w:t>
      </w:r>
      <w:r w:rsidR="002F0612" w:rsidRPr="00676834">
        <w:rPr>
          <w:rFonts w:ascii="Arial" w:hAnsi="Arial" w:cs="Arial"/>
          <w:sz w:val="22"/>
          <w:szCs w:val="22"/>
        </w:rPr>
        <w:t xml:space="preserve"> sickness of staff and their involvement in accidents. The records are reviewed termly to identify any issues that need to be addressed.</w:t>
      </w:r>
    </w:p>
    <w:p w14:paraId="55BCAB80" w14:textId="77777777" w:rsidR="000048BB" w:rsidRDefault="000048BB" w:rsidP="00692CBB">
      <w:pPr>
        <w:spacing w:line="360" w:lineRule="auto"/>
        <w:rPr>
          <w:rFonts w:ascii="Arial" w:hAnsi="Arial" w:cs="Arial"/>
          <w:sz w:val="22"/>
          <w:szCs w:val="22"/>
        </w:rPr>
      </w:pPr>
    </w:p>
    <w:p w14:paraId="420C1DF9" w14:textId="77777777" w:rsidR="000048BB" w:rsidRPr="00692CBB" w:rsidRDefault="000048BB" w:rsidP="00692CBB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92CBB">
        <w:rPr>
          <w:rFonts w:ascii="Arial" w:hAnsi="Arial" w:cs="Arial"/>
          <w:i/>
          <w:sz w:val="22"/>
          <w:szCs w:val="22"/>
        </w:rPr>
        <w:t>Control of substances hazardous to health</w:t>
      </w:r>
    </w:p>
    <w:p w14:paraId="65E6B671" w14:textId="77777777" w:rsidR="000048BB" w:rsidRPr="007D73FB" w:rsidRDefault="000048BB" w:rsidP="00692CBB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staff</w:t>
      </w:r>
      <w:r w:rsidRPr="007D73FB">
        <w:rPr>
          <w:rFonts w:ascii="Arial" w:hAnsi="Arial" w:cs="Arial"/>
          <w:sz w:val="22"/>
          <w:szCs w:val="22"/>
        </w:rPr>
        <w:t xml:space="preserve"> implement</w:t>
      </w:r>
      <w:r>
        <w:rPr>
          <w:rFonts w:ascii="Arial" w:hAnsi="Arial" w:cs="Arial"/>
          <w:sz w:val="22"/>
          <w:szCs w:val="22"/>
        </w:rPr>
        <w:t xml:space="preserve"> the current guidelines of the </w:t>
      </w:r>
      <w:r w:rsidRPr="00692CBB">
        <w:rPr>
          <w:rFonts w:ascii="Arial" w:hAnsi="Arial" w:cs="Arial"/>
          <w:i/>
          <w:sz w:val="22"/>
          <w:szCs w:val="22"/>
        </w:rPr>
        <w:t>Control of Substances Hazardous to Health Regulations</w:t>
      </w:r>
      <w:r w:rsidR="007654D5">
        <w:rPr>
          <w:rFonts w:ascii="Arial" w:hAnsi="Arial" w:cs="Arial"/>
          <w:i/>
          <w:sz w:val="22"/>
          <w:szCs w:val="22"/>
        </w:rPr>
        <w:t xml:space="preserve"> </w:t>
      </w:r>
      <w:r w:rsidR="007654D5" w:rsidRPr="00692CBB">
        <w:rPr>
          <w:rFonts w:ascii="Arial" w:hAnsi="Arial" w:cs="Arial"/>
          <w:i/>
          <w:sz w:val="22"/>
          <w:szCs w:val="22"/>
        </w:rPr>
        <w:t>(COSHH)</w:t>
      </w:r>
      <w:r>
        <w:rPr>
          <w:rFonts w:ascii="Arial" w:hAnsi="Arial" w:cs="Arial"/>
          <w:sz w:val="22"/>
          <w:szCs w:val="22"/>
        </w:rPr>
        <w:t>.</w:t>
      </w:r>
    </w:p>
    <w:p w14:paraId="5EF1F6D9" w14:textId="77777777" w:rsidR="000048BB" w:rsidRDefault="002F0612" w:rsidP="00692CBB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0048BB">
        <w:rPr>
          <w:rFonts w:ascii="Arial" w:hAnsi="Arial" w:cs="Arial"/>
          <w:sz w:val="22"/>
          <w:szCs w:val="22"/>
        </w:rPr>
        <w:t>We keep a record of all substances that may be hazardous to health - such as cleaning chemicals, or gardening chemicals if used</w:t>
      </w:r>
      <w:r w:rsidR="000048BB" w:rsidRPr="000048BB">
        <w:rPr>
          <w:rFonts w:ascii="Arial" w:hAnsi="Arial" w:cs="Arial"/>
          <w:sz w:val="22"/>
          <w:szCs w:val="22"/>
        </w:rPr>
        <w:t xml:space="preserve"> and where they are stored</w:t>
      </w:r>
      <w:r w:rsidRPr="000048BB">
        <w:rPr>
          <w:rFonts w:ascii="Arial" w:hAnsi="Arial" w:cs="Arial"/>
          <w:sz w:val="22"/>
          <w:szCs w:val="22"/>
        </w:rPr>
        <w:t xml:space="preserve">. </w:t>
      </w:r>
    </w:p>
    <w:p w14:paraId="0397CEF5" w14:textId="77777777" w:rsidR="000048BB" w:rsidRPr="000048BB" w:rsidRDefault="000048BB" w:rsidP="00DF7C92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0048BB">
        <w:rPr>
          <w:rFonts w:ascii="Arial" w:hAnsi="Arial" w:cs="Arial"/>
          <w:sz w:val="22"/>
          <w:szCs w:val="22"/>
        </w:rPr>
        <w:t>Hazardous substances are stored safely away from the children.</w:t>
      </w:r>
    </w:p>
    <w:p w14:paraId="71EB4499" w14:textId="77777777" w:rsidR="002F0612" w:rsidRPr="000048BB" w:rsidRDefault="000048BB" w:rsidP="00DF7C92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carry out a r</w:t>
      </w:r>
      <w:r w:rsidRPr="000048BB">
        <w:rPr>
          <w:rFonts w:ascii="Arial" w:hAnsi="Arial" w:cs="Arial"/>
          <w:sz w:val="22"/>
          <w:szCs w:val="22"/>
        </w:rPr>
        <w:t xml:space="preserve">isk assessment for all chemicals used in the setting. </w:t>
      </w:r>
      <w:r w:rsidR="002F0612" w:rsidRPr="000048BB">
        <w:rPr>
          <w:rFonts w:ascii="Arial" w:hAnsi="Arial" w:cs="Arial"/>
          <w:sz w:val="22"/>
          <w:szCs w:val="22"/>
        </w:rPr>
        <w:t xml:space="preserve">This states what the risks are and what to do if they have contact with eyes or skin or are ingested. </w:t>
      </w:r>
    </w:p>
    <w:p w14:paraId="69B3993E" w14:textId="77777777" w:rsidR="002F0612" w:rsidRPr="00676834" w:rsidRDefault="002F0612" w:rsidP="00DF7C92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We keep all cleaning chemicals in their original containers.</w:t>
      </w:r>
    </w:p>
    <w:p w14:paraId="2A0ABC83" w14:textId="77777777" w:rsidR="000048BB" w:rsidRPr="007D73FB" w:rsidRDefault="000048BB" w:rsidP="00692CBB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Environmental factors are taken into account when purchasing, using and disposing of chemicals.</w:t>
      </w:r>
    </w:p>
    <w:p w14:paraId="78EEB106" w14:textId="77777777" w:rsidR="000048BB" w:rsidRPr="007D73FB" w:rsidRDefault="000048BB" w:rsidP="00692CBB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All </w:t>
      </w:r>
      <w:r>
        <w:rPr>
          <w:rFonts w:ascii="Arial" w:hAnsi="Arial" w:cs="Arial"/>
          <w:sz w:val="22"/>
          <w:szCs w:val="22"/>
        </w:rPr>
        <w:t xml:space="preserve">members of </w:t>
      </w:r>
      <w:r w:rsidRPr="007D73FB">
        <w:rPr>
          <w:rFonts w:ascii="Arial" w:hAnsi="Arial" w:cs="Arial"/>
          <w:sz w:val="22"/>
          <w:szCs w:val="22"/>
        </w:rPr>
        <w:t>staff are vigilant and use chemicals safely.</w:t>
      </w:r>
    </w:p>
    <w:p w14:paraId="780A1F4C" w14:textId="77777777" w:rsidR="000048BB" w:rsidRPr="007D73FB" w:rsidRDefault="000048BB" w:rsidP="00692CBB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s</w:t>
      </w:r>
      <w:r w:rsidRPr="007D73FB">
        <w:rPr>
          <w:rFonts w:ascii="Arial" w:hAnsi="Arial" w:cs="Arial"/>
          <w:sz w:val="22"/>
          <w:szCs w:val="22"/>
        </w:rPr>
        <w:t xml:space="preserve">taff wear protective gloves when using cleaning chemicals. </w:t>
      </w:r>
    </w:p>
    <w:p w14:paraId="375FAB02" w14:textId="77777777" w:rsidR="00676834" w:rsidRPr="00676834" w:rsidRDefault="00676834" w:rsidP="00676834">
      <w:pPr>
        <w:pStyle w:val="ListParagraph"/>
        <w:spacing w:line="360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p w14:paraId="6C304411" w14:textId="77777777" w:rsidR="00676834" w:rsidRPr="00676834" w:rsidRDefault="00676834" w:rsidP="00676834">
      <w:pPr>
        <w:pStyle w:val="ListParagraph"/>
        <w:spacing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676834">
        <w:rPr>
          <w:rFonts w:ascii="Arial" w:hAnsi="Arial" w:cs="Arial"/>
          <w:b/>
          <w:sz w:val="22"/>
          <w:szCs w:val="22"/>
        </w:rPr>
        <w:t>Legal framework</w:t>
      </w:r>
    </w:p>
    <w:p w14:paraId="12B01FF0" w14:textId="77777777" w:rsidR="00676834" w:rsidRPr="00676834" w:rsidRDefault="00676834" w:rsidP="00676834">
      <w:pPr>
        <w:pStyle w:val="ListParagraph"/>
        <w:spacing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</w:p>
    <w:p w14:paraId="09C5F310" w14:textId="77777777"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Health and Safety at Work Act (1974)</w:t>
      </w:r>
    </w:p>
    <w:p w14:paraId="0A0A5B1F" w14:textId="77777777"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Management of Health and Safety at Work Regulations (1999)</w:t>
      </w:r>
    </w:p>
    <w:p w14:paraId="4A56717A" w14:textId="77777777"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Electricity at Work Regulations (1989)</w:t>
      </w:r>
    </w:p>
    <w:p w14:paraId="714C3E84" w14:textId="77777777"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Control of Substances Hazardous to Health Regulations (COSHH) (2002)</w:t>
      </w:r>
    </w:p>
    <w:p w14:paraId="15074F0F" w14:textId="77777777"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Manual Handling Operations Regulations (1992 (As Amended 2004))</w:t>
      </w:r>
    </w:p>
    <w:p w14:paraId="5470A4BA" w14:textId="77777777"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Health and Safety (Display Screen Equipment) Regulations (1992)</w:t>
      </w:r>
    </w:p>
    <w:p w14:paraId="006C48D8" w14:textId="77777777" w:rsidR="00676834" w:rsidRPr="00676834" w:rsidRDefault="00676834" w:rsidP="00676834">
      <w:pPr>
        <w:pStyle w:val="ListParagraph"/>
        <w:spacing w:line="360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p w14:paraId="55332EB4" w14:textId="77777777" w:rsidR="00676834" w:rsidRPr="00676834" w:rsidRDefault="00676834" w:rsidP="00676834">
      <w:pPr>
        <w:pStyle w:val="ListParagraph"/>
        <w:spacing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676834">
        <w:rPr>
          <w:rFonts w:ascii="Arial" w:hAnsi="Arial" w:cs="Arial"/>
          <w:b/>
          <w:sz w:val="22"/>
          <w:szCs w:val="22"/>
        </w:rPr>
        <w:t>Further guidance</w:t>
      </w:r>
    </w:p>
    <w:p w14:paraId="27939DFD" w14:textId="77777777"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Health and Safety Law: What You Need to Know (HSE Revised 2009)</w:t>
      </w:r>
    </w:p>
    <w:p w14:paraId="6520B5BF" w14:textId="77777777"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Health and Safety Regulation…A Short Guide (HSE 2003)</w:t>
      </w:r>
    </w:p>
    <w:p w14:paraId="32E93B20" w14:textId="77777777"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Electrical Safety and You: A Brief Guide (HSE 2012)</w:t>
      </w:r>
    </w:p>
    <w:p w14:paraId="388E1331" w14:textId="77777777"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Working with Substances Hazardous to Health: What You Need to Know About COSHH (HSE Revised 2009)</w:t>
      </w:r>
    </w:p>
    <w:p w14:paraId="3D830D1A" w14:textId="77777777" w:rsidR="00605045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Getting to Grips with Manual Handling - Frequently Asked Questions: A Short Guide (HSE 2011)</w:t>
      </w:r>
      <w:r w:rsidR="00605045" w:rsidRPr="00676834">
        <w:rPr>
          <w:rFonts w:ascii="Arial" w:hAnsi="Arial" w:cs="Arial"/>
          <w:sz w:val="22"/>
          <w:szCs w:val="22"/>
        </w:rPr>
        <w:br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057"/>
        <w:gridCol w:w="3829"/>
        <w:gridCol w:w="2103"/>
      </w:tblGrid>
      <w:tr w:rsidR="00605045" w:rsidRPr="00676834" w14:paraId="6103D9C3" w14:textId="77777777" w:rsidTr="0089278C">
        <w:tc>
          <w:tcPr>
            <w:tcW w:w="2301" w:type="pct"/>
          </w:tcPr>
          <w:p w14:paraId="679A712A" w14:textId="77777777" w:rsidR="00605045" w:rsidRPr="00676834" w:rsidRDefault="00605045" w:rsidP="007156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76834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7156C7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</w:tcPr>
          <w:p w14:paraId="2AF4467B" w14:textId="77777777" w:rsidR="00605045" w:rsidRPr="00676834" w:rsidRDefault="00605045" w:rsidP="006768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pct"/>
          </w:tcPr>
          <w:p w14:paraId="78409793" w14:textId="77777777" w:rsidR="00605045" w:rsidRPr="00676834" w:rsidRDefault="00676834" w:rsidP="00676834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676834">
              <w:rPr>
                <w:rFonts w:ascii="Arial" w:hAnsi="Arial" w:cs="Arial"/>
                <w:i/>
                <w:sz w:val="22"/>
                <w:szCs w:val="22"/>
              </w:rPr>
              <w:t>(name of provider)</w:t>
            </w:r>
          </w:p>
        </w:tc>
      </w:tr>
      <w:tr w:rsidR="00605045" w:rsidRPr="00676834" w14:paraId="02B5B6E8" w14:textId="77777777" w:rsidTr="0089278C">
        <w:tc>
          <w:tcPr>
            <w:tcW w:w="2301" w:type="pct"/>
          </w:tcPr>
          <w:p w14:paraId="6BC5F550" w14:textId="77777777" w:rsidR="00605045" w:rsidRPr="00676834" w:rsidRDefault="007156C7" w:rsidP="006768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2460F859" w14:textId="77777777" w:rsidR="00605045" w:rsidRPr="00676834" w:rsidRDefault="00605045" w:rsidP="006768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pct"/>
          </w:tcPr>
          <w:p w14:paraId="37243298" w14:textId="77777777" w:rsidR="00605045" w:rsidRPr="00676834" w:rsidRDefault="00605045" w:rsidP="00676834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676834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605045" w:rsidRPr="00676834" w14:paraId="594248FB" w14:textId="77777777" w:rsidTr="0089278C">
        <w:tc>
          <w:tcPr>
            <w:tcW w:w="2301" w:type="pct"/>
          </w:tcPr>
          <w:p w14:paraId="103692EA" w14:textId="77777777" w:rsidR="00605045" w:rsidRPr="00676834" w:rsidRDefault="00605045" w:rsidP="006768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76834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18AECA11" w14:textId="77777777" w:rsidR="00605045" w:rsidRPr="00676834" w:rsidRDefault="00605045" w:rsidP="006768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pct"/>
          </w:tcPr>
          <w:p w14:paraId="048ABB5B" w14:textId="77777777" w:rsidR="00605045" w:rsidRPr="00676834" w:rsidRDefault="00605045" w:rsidP="00676834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676834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605045" w:rsidRPr="00676834" w14:paraId="2E6D089B" w14:textId="77777777" w:rsidTr="0089278C">
        <w:tc>
          <w:tcPr>
            <w:tcW w:w="2301" w:type="pct"/>
          </w:tcPr>
          <w:p w14:paraId="5EF6A47E" w14:textId="77777777" w:rsidR="00605045" w:rsidRPr="00676834" w:rsidRDefault="00605045" w:rsidP="006768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76834">
              <w:rPr>
                <w:rFonts w:ascii="Arial" w:hAnsi="Arial" w:cs="Arial"/>
                <w:sz w:val="22"/>
                <w:szCs w:val="22"/>
              </w:rPr>
              <w:t xml:space="preserve">Signed on behalf of </w:t>
            </w:r>
            <w:r w:rsidR="00676834" w:rsidRPr="00676834">
              <w:rPr>
                <w:rFonts w:ascii="Arial" w:hAnsi="Arial" w:cs="Arial"/>
                <w:sz w:val="22"/>
                <w:szCs w:val="22"/>
              </w:rPr>
              <w:t>the 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37115169" w14:textId="77777777" w:rsidR="00605045" w:rsidRPr="00676834" w:rsidRDefault="00605045" w:rsidP="006768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5045" w:rsidRPr="00676834" w14:paraId="25B2A9BB" w14:textId="77777777" w:rsidTr="008927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27EFE585" w14:textId="77777777" w:rsidR="00605045" w:rsidRPr="00676834" w:rsidRDefault="00605045" w:rsidP="006768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76834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3944F689" w14:textId="77777777" w:rsidR="00605045" w:rsidRPr="00676834" w:rsidRDefault="00605045" w:rsidP="006768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5045" w:rsidRPr="00676834" w14:paraId="32E55E71" w14:textId="77777777" w:rsidTr="008927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52263B1B" w14:textId="77777777" w:rsidR="00605045" w:rsidRPr="00676834" w:rsidRDefault="00605045" w:rsidP="006768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76834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676834" w:rsidRPr="00676834">
              <w:rPr>
                <w:rFonts w:ascii="Arial" w:hAnsi="Arial" w:cs="Arial"/>
                <w:sz w:val="22"/>
                <w:szCs w:val="22"/>
              </w:rPr>
              <w:t xml:space="preserve">, director or </w:t>
            </w:r>
            <w:r w:rsidRPr="00676834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1FB66249" w14:textId="77777777" w:rsidR="00605045" w:rsidRPr="00676834" w:rsidRDefault="00605045" w:rsidP="006768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64D950" w14:textId="77777777" w:rsidR="00605045" w:rsidRPr="00676834" w:rsidRDefault="00605045" w:rsidP="0067683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sectPr w:rsidR="00605045" w:rsidRPr="00676834" w:rsidSect="00B34A90">
      <w:pgSz w:w="11907" w:h="16839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D9856" w14:textId="77777777" w:rsidR="004C12F4" w:rsidRDefault="004C12F4" w:rsidP="00973EA4">
      <w:r>
        <w:separator/>
      </w:r>
    </w:p>
  </w:endnote>
  <w:endnote w:type="continuationSeparator" w:id="0">
    <w:p w14:paraId="2B0ABAFB" w14:textId="77777777" w:rsidR="004C12F4" w:rsidRDefault="004C12F4" w:rsidP="0097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9CBA8" w14:textId="77777777" w:rsidR="004C12F4" w:rsidRDefault="004C12F4" w:rsidP="00973EA4">
      <w:r>
        <w:separator/>
      </w:r>
    </w:p>
  </w:footnote>
  <w:footnote w:type="continuationSeparator" w:id="0">
    <w:p w14:paraId="7E294906" w14:textId="77777777" w:rsidR="004C12F4" w:rsidRDefault="004C12F4" w:rsidP="00973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594D"/>
    <w:multiLevelType w:val="hybridMultilevel"/>
    <w:tmpl w:val="2B56F4F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C22ED"/>
    <w:multiLevelType w:val="hybridMultilevel"/>
    <w:tmpl w:val="1ED8BBCA"/>
    <w:lvl w:ilvl="0" w:tplc="34167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A7F6B"/>
    <w:multiLevelType w:val="hybridMultilevel"/>
    <w:tmpl w:val="11008BB8"/>
    <w:lvl w:ilvl="0" w:tplc="C382D0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BBB59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322887"/>
    <w:multiLevelType w:val="hybridMultilevel"/>
    <w:tmpl w:val="050047CE"/>
    <w:lvl w:ilvl="0" w:tplc="C96827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48A54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782284"/>
    <w:multiLevelType w:val="hybridMultilevel"/>
    <w:tmpl w:val="BE08D66A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525E7A"/>
    <w:multiLevelType w:val="hybridMultilevel"/>
    <w:tmpl w:val="4DA8B53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555C58"/>
    <w:multiLevelType w:val="hybridMultilevel"/>
    <w:tmpl w:val="C1380482"/>
    <w:lvl w:ilvl="0" w:tplc="C96827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48A54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D92918"/>
    <w:multiLevelType w:val="hybridMultilevel"/>
    <w:tmpl w:val="75CC90F6"/>
    <w:lvl w:ilvl="0" w:tplc="34167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C90B23"/>
    <w:multiLevelType w:val="hybridMultilevel"/>
    <w:tmpl w:val="446EB6E2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CC16E6"/>
    <w:multiLevelType w:val="hybridMultilevel"/>
    <w:tmpl w:val="7A660250"/>
    <w:lvl w:ilvl="0" w:tplc="C96827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48A54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D3734B"/>
    <w:multiLevelType w:val="singleLevel"/>
    <w:tmpl w:val="C382D0F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</w:abstractNum>
  <w:abstractNum w:abstractNumId="11" w15:restartNumberingAfterBreak="0">
    <w:nsid w:val="171D6C91"/>
    <w:multiLevelType w:val="hybridMultilevel"/>
    <w:tmpl w:val="9C5ABF00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3670F8"/>
    <w:multiLevelType w:val="hybridMultilevel"/>
    <w:tmpl w:val="2EA6F2E0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6A381C"/>
    <w:multiLevelType w:val="hybridMultilevel"/>
    <w:tmpl w:val="70446E9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8D71D2"/>
    <w:multiLevelType w:val="hybridMultilevel"/>
    <w:tmpl w:val="8FF056E6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0B2890"/>
    <w:multiLevelType w:val="hybridMultilevel"/>
    <w:tmpl w:val="8C44B41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D97227"/>
    <w:multiLevelType w:val="hybridMultilevel"/>
    <w:tmpl w:val="40A214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EE73B2B"/>
    <w:multiLevelType w:val="hybridMultilevel"/>
    <w:tmpl w:val="4C78F31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27F1DA2"/>
    <w:multiLevelType w:val="hybridMultilevel"/>
    <w:tmpl w:val="0164D3B8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4D70E6"/>
    <w:multiLevelType w:val="hybridMultilevel"/>
    <w:tmpl w:val="F35A829E"/>
    <w:lvl w:ilvl="0" w:tplc="C382D0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808673A"/>
    <w:multiLevelType w:val="hybridMultilevel"/>
    <w:tmpl w:val="D8164564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8FE557A"/>
    <w:multiLevelType w:val="hybridMultilevel"/>
    <w:tmpl w:val="125CC8F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9EB5F3B"/>
    <w:multiLevelType w:val="hybridMultilevel"/>
    <w:tmpl w:val="5A0034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1A1D49"/>
    <w:multiLevelType w:val="hybridMultilevel"/>
    <w:tmpl w:val="642EBDD4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A7303A"/>
    <w:multiLevelType w:val="hybridMultilevel"/>
    <w:tmpl w:val="D16A62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DC35564"/>
    <w:multiLevelType w:val="hybridMultilevel"/>
    <w:tmpl w:val="31807790"/>
    <w:lvl w:ilvl="0" w:tplc="C96827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948A5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F307BA7"/>
    <w:multiLevelType w:val="hybridMultilevel"/>
    <w:tmpl w:val="FE44276C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6B33C99"/>
    <w:multiLevelType w:val="hybridMultilevel"/>
    <w:tmpl w:val="FCCA7296"/>
    <w:lvl w:ilvl="0" w:tplc="C382D0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72664F2"/>
    <w:multiLevelType w:val="hybridMultilevel"/>
    <w:tmpl w:val="EE90D43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B6B4927"/>
    <w:multiLevelType w:val="hybridMultilevel"/>
    <w:tmpl w:val="37D8DD52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BDC1774"/>
    <w:multiLevelType w:val="hybridMultilevel"/>
    <w:tmpl w:val="8DE408C4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CA37AC2"/>
    <w:multiLevelType w:val="hybridMultilevel"/>
    <w:tmpl w:val="72DAAF0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DDE227E"/>
    <w:multiLevelType w:val="hybridMultilevel"/>
    <w:tmpl w:val="CB287632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7B2F1C"/>
    <w:multiLevelType w:val="hybridMultilevel"/>
    <w:tmpl w:val="BDB66984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E8E691A"/>
    <w:multiLevelType w:val="hybridMultilevel"/>
    <w:tmpl w:val="BFE0855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0626D"/>
    <w:multiLevelType w:val="hybridMultilevel"/>
    <w:tmpl w:val="6F3A8566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F772810"/>
    <w:multiLevelType w:val="hybridMultilevel"/>
    <w:tmpl w:val="329E31E2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C351A8"/>
    <w:multiLevelType w:val="hybridMultilevel"/>
    <w:tmpl w:val="CC7C6858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8D760D"/>
    <w:multiLevelType w:val="hybridMultilevel"/>
    <w:tmpl w:val="9266CA8C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B253C50"/>
    <w:multiLevelType w:val="hybridMultilevel"/>
    <w:tmpl w:val="F0A6A34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FEE58D1"/>
    <w:multiLevelType w:val="hybridMultilevel"/>
    <w:tmpl w:val="1D546AE4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3250F"/>
    <w:multiLevelType w:val="hybridMultilevel"/>
    <w:tmpl w:val="B8D4521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2784227"/>
    <w:multiLevelType w:val="hybridMultilevel"/>
    <w:tmpl w:val="2F4CC0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5C4069"/>
    <w:multiLevelType w:val="hybridMultilevel"/>
    <w:tmpl w:val="6720B64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6184ABA"/>
    <w:multiLevelType w:val="hybridMultilevel"/>
    <w:tmpl w:val="EFD212F8"/>
    <w:lvl w:ilvl="0" w:tplc="C382D0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CB1435"/>
    <w:multiLevelType w:val="hybridMultilevel"/>
    <w:tmpl w:val="F446BCA8"/>
    <w:lvl w:ilvl="0" w:tplc="C96827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48A5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3F4513"/>
    <w:multiLevelType w:val="hybridMultilevel"/>
    <w:tmpl w:val="55D89E26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9E21F6"/>
    <w:multiLevelType w:val="hybridMultilevel"/>
    <w:tmpl w:val="3F540B82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33"/>
  </w:num>
  <w:num w:numId="4">
    <w:abstractNumId w:val="8"/>
  </w:num>
  <w:num w:numId="5">
    <w:abstractNumId w:val="34"/>
  </w:num>
  <w:num w:numId="6">
    <w:abstractNumId w:val="16"/>
  </w:num>
  <w:num w:numId="7">
    <w:abstractNumId w:val="43"/>
  </w:num>
  <w:num w:numId="8">
    <w:abstractNumId w:val="24"/>
  </w:num>
  <w:num w:numId="9">
    <w:abstractNumId w:val="28"/>
  </w:num>
  <w:num w:numId="10">
    <w:abstractNumId w:val="22"/>
  </w:num>
  <w:num w:numId="11">
    <w:abstractNumId w:val="38"/>
  </w:num>
  <w:num w:numId="12">
    <w:abstractNumId w:val="19"/>
  </w:num>
  <w:num w:numId="13">
    <w:abstractNumId w:val="41"/>
  </w:num>
  <w:num w:numId="14">
    <w:abstractNumId w:val="35"/>
  </w:num>
  <w:num w:numId="15">
    <w:abstractNumId w:val="11"/>
  </w:num>
  <w:num w:numId="16">
    <w:abstractNumId w:val="12"/>
  </w:num>
  <w:num w:numId="17">
    <w:abstractNumId w:val="2"/>
  </w:num>
  <w:num w:numId="18">
    <w:abstractNumId w:val="37"/>
  </w:num>
  <w:num w:numId="19">
    <w:abstractNumId w:val="27"/>
  </w:num>
  <w:num w:numId="20">
    <w:abstractNumId w:val="45"/>
  </w:num>
  <w:num w:numId="21">
    <w:abstractNumId w:val="7"/>
  </w:num>
  <w:num w:numId="22">
    <w:abstractNumId w:val="23"/>
  </w:num>
  <w:num w:numId="23">
    <w:abstractNumId w:val="9"/>
  </w:num>
  <w:num w:numId="24">
    <w:abstractNumId w:val="4"/>
  </w:num>
  <w:num w:numId="25">
    <w:abstractNumId w:val="6"/>
  </w:num>
  <w:num w:numId="26">
    <w:abstractNumId w:val="21"/>
  </w:num>
  <w:num w:numId="27">
    <w:abstractNumId w:val="47"/>
  </w:num>
  <w:num w:numId="28">
    <w:abstractNumId w:val="3"/>
  </w:num>
  <w:num w:numId="29">
    <w:abstractNumId w:val="1"/>
  </w:num>
  <w:num w:numId="30">
    <w:abstractNumId w:val="25"/>
  </w:num>
  <w:num w:numId="31">
    <w:abstractNumId w:val="46"/>
  </w:num>
  <w:num w:numId="32">
    <w:abstractNumId w:val="20"/>
  </w:num>
  <w:num w:numId="33">
    <w:abstractNumId w:val="14"/>
  </w:num>
  <w:num w:numId="34">
    <w:abstractNumId w:val="0"/>
  </w:num>
  <w:num w:numId="35">
    <w:abstractNumId w:val="13"/>
  </w:num>
  <w:num w:numId="36">
    <w:abstractNumId w:val="39"/>
  </w:num>
  <w:num w:numId="37">
    <w:abstractNumId w:val="31"/>
  </w:num>
  <w:num w:numId="38">
    <w:abstractNumId w:val="29"/>
  </w:num>
  <w:num w:numId="39">
    <w:abstractNumId w:val="44"/>
  </w:num>
  <w:num w:numId="40">
    <w:abstractNumId w:val="42"/>
  </w:num>
  <w:num w:numId="41">
    <w:abstractNumId w:val="18"/>
  </w:num>
  <w:num w:numId="42">
    <w:abstractNumId w:val="26"/>
  </w:num>
  <w:num w:numId="43">
    <w:abstractNumId w:val="48"/>
  </w:num>
  <w:num w:numId="44">
    <w:abstractNumId w:val="17"/>
  </w:num>
  <w:num w:numId="45">
    <w:abstractNumId w:val="15"/>
  </w:num>
  <w:num w:numId="46">
    <w:abstractNumId w:val="36"/>
  </w:num>
  <w:num w:numId="47">
    <w:abstractNumId w:val="5"/>
  </w:num>
  <w:num w:numId="48">
    <w:abstractNumId w:val="40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1A"/>
    <w:rsid w:val="000048BB"/>
    <w:rsid w:val="0000522F"/>
    <w:rsid w:val="00014844"/>
    <w:rsid w:val="00017741"/>
    <w:rsid w:val="0005544B"/>
    <w:rsid w:val="00071BBF"/>
    <w:rsid w:val="000B4F85"/>
    <w:rsid w:val="000C4FBD"/>
    <w:rsid w:val="000E46F9"/>
    <w:rsid w:val="00113008"/>
    <w:rsid w:val="00132BB7"/>
    <w:rsid w:val="00142B43"/>
    <w:rsid w:val="00185715"/>
    <w:rsid w:val="001C259E"/>
    <w:rsid w:val="001D1235"/>
    <w:rsid w:val="001E48C6"/>
    <w:rsid w:val="001F332F"/>
    <w:rsid w:val="002028D4"/>
    <w:rsid w:val="002057F7"/>
    <w:rsid w:val="00226BA5"/>
    <w:rsid w:val="00243111"/>
    <w:rsid w:val="002472DF"/>
    <w:rsid w:val="0026175C"/>
    <w:rsid w:val="0027202D"/>
    <w:rsid w:val="00286146"/>
    <w:rsid w:val="002A20C7"/>
    <w:rsid w:val="002A2362"/>
    <w:rsid w:val="002D6095"/>
    <w:rsid w:val="002E3897"/>
    <w:rsid w:val="002E6538"/>
    <w:rsid w:val="002F0612"/>
    <w:rsid w:val="002F1CFA"/>
    <w:rsid w:val="002F239A"/>
    <w:rsid w:val="0030522F"/>
    <w:rsid w:val="00367BB8"/>
    <w:rsid w:val="00374493"/>
    <w:rsid w:val="00375198"/>
    <w:rsid w:val="00383E93"/>
    <w:rsid w:val="00385E71"/>
    <w:rsid w:val="00392711"/>
    <w:rsid w:val="003C6134"/>
    <w:rsid w:val="003D3D7F"/>
    <w:rsid w:val="003F30D9"/>
    <w:rsid w:val="004069A7"/>
    <w:rsid w:val="00435D8D"/>
    <w:rsid w:val="004365B8"/>
    <w:rsid w:val="004A60FD"/>
    <w:rsid w:val="004A7CC8"/>
    <w:rsid w:val="004C12F4"/>
    <w:rsid w:val="004D500D"/>
    <w:rsid w:val="004E2AE0"/>
    <w:rsid w:val="00522658"/>
    <w:rsid w:val="00526E3D"/>
    <w:rsid w:val="0053574E"/>
    <w:rsid w:val="00546EC4"/>
    <w:rsid w:val="00584536"/>
    <w:rsid w:val="005A63CD"/>
    <w:rsid w:val="005B18AE"/>
    <w:rsid w:val="00600600"/>
    <w:rsid w:val="00605045"/>
    <w:rsid w:val="00612963"/>
    <w:rsid w:val="006235E2"/>
    <w:rsid w:val="00646B45"/>
    <w:rsid w:val="006524FC"/>
    <w:rsid w:val="00654D59"/>
    <w:rsid w:val="006736F1"/>
    <w:rsid w:val="00676834"/>
    <w:rsid w:val="00681A2C"/>
    <w:rsid w:val="00692CBB"/>
    <w:rsid w:val="006942B7"/>
    <w:rsid w:val="006A638D"/>
    <w:rsid w:val="00714030"/>
    <w:rsid w:val="007156C7"/>
    <w:rsid w:val="00727D77"/>
    <w:rsid w:val="00754DB7"/>
    <w:rsid w:val="007654D5"/>
    <w:rsid w:val="007656D8"/>
    <w:rsid w:val="007A7D74"/>
    <w:rsid w:val="007C7802"/>
    <w:rsid w:val="007D2B38"/>
    <w:rsid w:val="008409C3"/>
    <w:rsid w:val="00880552"/>
    <w:rsid w:val="00887D5F"/>
    <w:rsid w:val="0089278C"/>
    <w:rsid w:val="00892FE5"/>
    <w:rsid w:val="008A516A"/>
    <w:rsid w:val="008F2E52"/>
    <w:rsid w:val="00907B01"/>
    <w:rsid w:val="00960492"/>
    <w:rsid w:val="00961909"/>
    <w:rsid w:val="00963350"/>
    <w:rsid w:val="00973EA4"/>
    <w:rsid w:val="00990CE0"/>
    <w:rsid w:val="009C2A87"/>
    <w:rsid w:val="009E5A6A"/>
    <w:rsid w:val="00A01CAC"/>
    <w:rsid w:val="00A35CD7"/>
    <w:rsid w:val="00A6167D"/>
    <w:rsid w:val="00A913CC"/>
    <w:rsid w:val="00A97373"/>
    <w:rsid w:val="00AB059C"/>
    <w:rsid w:val="00AD4E54"/>
    <w:rsid w:val="00AD7A36"/>
    <w:rsid w:val="00AF23E4"/>
    <w:rsid w:val="00B0088E"/>
    <w:rsid w:val="00B0116E"/>
    <w:rsid w:val="00B1268D"/>
    <w:rsid w:val="00B13C47"/>
    <w:rsid w:val="00B34A90"/>
    <w:rsid w:val="00B35127"/>
    <w:rsid w:val="00B613E1"/>
    <w:rsid w:val="00B77D72"/>
    <w:rsid w:val="00B77EEC"/>
    <w:rsid w:val="00B93AA6"/>
    <w:rsid w:val="00BA4324"/>
    <w:rsid w:val="00BA509A"/>
    <w:rsid w:val="00BE42F6"/>
    <w:rsid w:val="00BF532D"/>
    <w:rsid w:val="00C113AA"/>
    <w:rsid w:val="00C2621E"/>
    <w:rsid w:val="00C36515"/>
    <w:rsid w:val="00C551EE"/>
    <w:rsid w:val="00C64500"/>
    <w:rsid w:val="00C71E0E"/>
    <w:rsid w:val="00C766CD"/>
    <w:rsid w:val="00CB1574"/>
    <w:rsid w:val="00CC5E22"/>
    <w:rsid w:val="00CD416F"/>
    <w:rsid w:val="00CE5F32"/>
    <w:rsid w:val="00CF6F85"/>
    <w:rsid w:val="00D06943"/>
    <w:rsid w:val="00D40D66"/>
    <w:rsid w:val="00D42DAD"/>
    <w:rsid w:val="00D42E87"/>
    <w:rsid w:val="00D46147"/>
    <w:rsid w:val="00D56E03"/>
    <w:rsid w:val="00D624E3"/>
    <w:rsid w:val="00DC210D"/>
    <w:rsid w:val="00DE17FB"/>
    <w:rsid w:val="00DF510E"/>
    <w:rsid w:val="00DF7C92"/>
    <w:rsid w:val="00E05ABB"/>
    <w:rsid w:val="00E17436"/>
    <w:rsid w:val="00E2065C"/>
    <w:rsid w:val="00E24D28"/>
    <w:rsid w:val="00E51263"/>
    <w:rsid w:val="00E6290D"/>
    <w:rsid w:val="00E63EAD"/>
    <w:rsid w:val="00E665CC"/>
    <w:rsid w:val="00E927DC"/>
    <w:rsid w:val="00E92FDE"/>
    <w:rsid w:val="00EB2E84"/>
    <w:rsid w:val="00EF12B7"/>
    <w:rsid w:val="00F00EBB"/>
    <w:rsid w:val="00F04D98"/>
    <w:rsid w:val="00F10983"/>
    <w:rsid w:val="00F135B3"/>
    <w:rsid w:val="00F221FB"/>
    <w:rsid w:val="00F30A4A"/>
    <w:rsid w:val="00F31968"/>
    <w:rsid w:val="00F452E6"/>
    <w:rsid w:val="00F85C44"/>
    <w:rsid w:val="00F95E3E"/>
    <w:rsid w:val="00FA351A"/>
    <w:rsid w:val="00FB621E"/>
    <w:rsid w:val="00FB68FC"/>
    <w:rsid w:val="00FD3DC4"/>
    <w:rsid w:val="00FD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4A5E885B"/>
  <w15:chartTrackingRefBased/>
  <w15:docId w15:val="{DBAEC528-2F3C-4686-AB56-32740BD9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51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93D"/>
    <w:pPr>
      <w:keepNext/>
      <w:spacing w:before="120" w:after="12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D493D"/>
    <w:rPr>
      <w:rFonts w:ascii="Arial" w:hAnsi="Arial" w:cs="Arial"/>
      <w:b/>
      <w:bCs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D493D"/>
    <w:pPr>
      <w:ind w:left="720"/>
      <w:contextualSpacing/>
    </w:pPr>
  </w:style>
  <w:style w:type="table" w:styleId="TableGrid">
    <w:name w:val="Table Grid"/>
    <w:basedOn w:val="TableNormal"/>
    <w:uiPriority w:val="59"/>
    <w:rsid w:val="00383E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semiHidden/>
    <w:rsid w:val="002057F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057F7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73E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73EA4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73E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73EA4"/>
    <w:rPr>
      <w:rFonts w:ascii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960492"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008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88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088E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8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088E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4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62EB6-D893-4A6E-971F-513BE07C2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268710D.dotm</Template>
  <TotalTime>0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Victoria Crocombe</cp:lastModifiedBy>
  <cp:revision>2</cp:revision>
  <cp:lastPrinted>2018-09-17T12:16:00Z</cp:lastPrinted>
  <dcterms:created xsi:type="dcterms:W3CDTF">2018-10-31T14:34:00Z</dcterms:created>
  <dcterms:modified xsi:type="dcterms:W3CDTF">2018-10-31T14:34:00Z</dcterms:modified>
</cp:coreProperties>
</file>