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51EC9" w14:textId="7A06AC10" w:rsidR="00C00841" w:rsidRDefault="00213599" w:rsidP="00C00841">
      <w:pPr>
        <w:tabs>
          <w:tab w:val="center" w:pos="4513"/>
        </w:tabs>
        <w:jc w:val="center"/>
        <w:rPr>
          <w:rFonts w:ascii="Comic Sans MS" w:hAnsi="Comic Sans MS"/>
          <w:sz w:val="32"/>
        </w:rPr>
      </w:pPr>
      <w:bookmarkStart w:id="0" w:name="_GoBack"/>
      <w:bookmarkEnd w:id="0"/>
      <w:r>
        <w:rPr>
          <w:noProof/>
          <w:lang w:eastAsia="en-GB"/>
        </w:rPr>
        <w:drawing>
          <wp:anchor distT="0" distB="0" distL="114300" distR="114300" simplePos="0" relativeHeight="251659264" behindDoc="0" locked="0" layoutInCell="1" allowOverlap="1" wp14:anchorId="7EA171CE" wp14:editId="61D3162D">
            <wp:simplePos x="0" y="0"/>
            <wp:positionH relativeFrom="column">
              <wp:posOffset>2279650</wp:posOffset>
            </wp:positionH>
            <wp:positionV relativeFrom="paragraph">
              <wp:posOffset>-59690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297F8A1" wp14:editId="6D098BB4">
            <wp:simplePos x="0" y="0"/>
            <wp:positionH relativeFrom="column">
              <wp:posOffset>4246245</wp:posOffset>
            </wp:positionH>
            <wp:positionV relativeFrom="paragraph">
              <wp:posOffset>-105410</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00841" w:rsidRPr="00636813">
        <w:rPr>
          <w:rFonts w:ascii="Comic Sans MS" w:hAnsi="Comic Sans MS"/>
          <w:sz w:val="32"/>
        </w:rPr>
        <w:t>Busy Fingers</w:t>
      </w:r>
    </w:p>
    <w:p w14:paraId="2ABAE90D" w14:textId="77777777" w:rsidR="00981F71" w:rsidRPr="000841B8" w:rsidRDefault="00981F71" w:rsidP="00F43794">
      <w:pPr>
        <w:spacing w:line="360" w:lineRule="auto"/>
        <w:rPr>
          <w:rFonts w:ascii="Arial" w:hAnsi="Arial" w:cs="Arial"/>
          <w:b/>
          <w:bCs/>
          <w:sz w:val="28"/>
          <w:szCs w:val="28"/>
        </w:rPr>
      </w:pPr>
    </w:p>
    <w:p w14:paraId="5F8B5E01" w14:textId="77777777" w:rsidR="004F07A0" w:rsidRPr="000841B8" w:rsidRDefault="00B9127D" w:rsidP="00C00841">
      <w:pPr>
        <w:spacing w:line="360" w:lineRule="auto"/>
        <w:jc w:val="center"/>
        <w:rPr>
          <w:rFonts w:ascii="Arial" w:hAnsi="Arial" w:cs="Arial"/>
          <w:b/>
          <w:sz w:val="28"/>
          <w:szCs w:val="28"/>
        </w:rPr>
      </w:pPr>
      <w:r>
        <w:rPr>
          <w:rFonts w:ascii="Arial" w:hAnsi="Arial" w:cs="Arial"/>
          <w:b/>
          <w:sz w:val="28"/>
          <w:szCs w:val="28"/>
        </w:rPr>
        <w:t>Uncollected child</w:t>
      </w:r>
    </w:p>
    <w:p w14:paraId="00A234BE" w14:textId="77777777" w:rsidR="00F1767C" w:rsidRDefault="00F1767C" w:rsidP="00F43794">
      <w:pPr>
        <w:pStyle w:val="Heading1"/>
        <w:spacing w:line="360" w:lineRule="auto"/>
        <w:rPr>
          <w:b w:val="0"/>
          <w:bCs w:val="0"/>
          <w:szCs w:val="28"/>
        </w:rPr>
      </w:pPr>
    </w:p>
    <w:p w14:paraId="69CE1179" w14:textId="77777777"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14:paraId="21812E7E" w14:textId="77777777" w:rsidR="00F1767C" w:rsidRPr="00F1767C" w:rsidRDefault="00F1767C" w:rsidP="00F1767C">
      <w:pPr>
        <w:spacing w:line="360" w:lineRule="auto"/>
      </w:pPr>
    </w:p>
    <w:p w14:paraId="73E16D6A" w14:textId="77777777" w:rsid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xml:space="preserve">, </w:t>
      </w:r>
      <w:r w:rsidR="00C00841">
        <w:rPr>
          <w:rFonts w:ascii="Arial" w:hAnsi="Arial" w:cs="Arial"/>
          <w:b w:val="0"/>
          <w:color w:val="auto"/>
          <w:sz w:val="22"/>
          <w:szCs w:val="22"/>
        </w:rPr>
        <w:t>w</w:t>
      </w:r>
      <w:r w:rsidRPr="00F1767C">
        <w:rPr>
          <w:rFonts w:ascii="Arial" w:hAnsi="Arial" w:cs="Arial"/>
          <w:b w:val="0"/>
          <w:color w:val="auto"/>
          <w:sz w:val="22"/>
          <w:szCs w:val="22"/>
        </w:rPr>
        <w:t>e 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14:paraId="2A2F6CF3" w14:textId="77777777" w:rsidR="00F1767C" w:rsidRDefault="00F1767C" w:rsidP="00F1767C">
      <w:pPr>
        <w:pStyle w:val="Heading2"/>
        <w:spacing w:before="0" w:line="360" w:lineRule="auto"/>
        <w:rPr>
          <w:rFonts w:ascii="Arial" w:hAnsi="Arial" w:cs="Arial"/>
          <w:b w:val="0"/>
          <w:color w:val="auto"/>
          <w:sz w:val="22"/>
          <w:szCs w:val="22"/>
        </w:rPr>
      </w:pPr>
    </w:p>
    <w:p w14:paraId="7873806A" w14:textId="77777777"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14:paraId="0212500F" w14:textId="77777777" w:rsidR="001977DD" w:rsidRDefault="001977DD" w:rsidP="00F43794">
      <w:pPr>
        <w:pStyle w:val="Heading2"/>
        <w:spacing w:before="0" w:line="360" w:lineRule="auto"/>
        <w:rPr>
          <w:rFonts w:ascii="Arial" w:hAnsi="Arial" w:cs="Arial"/>
          <w:color w:val="auto"/>
          <w:sz w:val="22"/>
          <w:szCs w:val="22"/>
        </w:rPr>
      </w:pPr>
    </w:p>
    <w:p w14:paraId="1395F225" w14:textId="77777777"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14:paraId="7A772CBD" w14:textId="77777777" w:rsidR="00CA666C" w:rsidRPr="00CA666C" w:rsidRDefault="00CA666C" w:rsidP="00F43794">
      <w:pPr>
        <w:spacing w:line="360" w:lineRule="auto"/>
      </w:pPr>
    </w:p>
    <w:p w14:paraId="48FC4173" w14:textId="16DCF30F"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w:t>
      </w:r>
      <w:r w:rsidR="005D0690">
        <w:rPr>
          <w:rFonts w:ascii="Arial" w:hAnsi="Arial" w:cs="Arial"/>
          <w:sz w:val="22"/>
          <w:szCs w:val="22"/>
        </w:rPr>
        <w:t>/carers</w:t>
      </w:r>
      <w:r w:rsidRPr="00F1767C">
        <w:rPr>
          <w:rFonts w:ascii="Arial" w:hAnsi="Arial" w:cs="Arial"/>
          <w:sz w:val="22"/>
          <w:szCs w:val="22"/>
        </w:rPr>
        <w:t xml:space="preserve"> are asked to provide the following specific information</w:t>
      </w:r>
      <w:r w:rsidR="00ED1FD9">
        <w:rPr>
          <w:rFonts w:ascii="Arial" w:hAnsi="Arial" w:cs="Arial"/>
          <w:sz w:val="22"/>
          <w:szCs w:val="22"/>
        </w:rPr>
        <w:t xml:space="preserve"> when their child starts attending ou</w:t>
      </w:r>
      <w:r w:rsidR="00C00841">
        <w:rPr>
          <w:rFonts w:ascii="Arial" w:hAnsi="Arial" w:cs="Arial"/>
          <w:sz w:val="22"/>
          <w:szCs w:val="22"/>
        </w:rPr>
        <w:t>r</w:t>
      </w:r>
      <w:r w:rsidR="00ED1FD9">
        <w:rPr>
          <w:rFonts w:ascii="Arial" w:hAnsi="Arial" w:cs="Arial"/>
          <w:sz w:val="22"/>
          <w:szCs w:val="22"/>
        </w:rPr>
        <w:t xml:space="preserve">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 xml:space="preserve">is recorded on </w:t>
      </w:r>
      <w:r w:rsidR="00C00841">
        <w:rPr>
          <w:rFonts w:ascii="Arial" w:hAnsi="Arial" w:cs="Arial"/>
          <w:sz w:val="22"/>
          <w:szCs w:val="22"/>
        </w:rPr>
        <w:t>o</w:t>
      </w:r>
      <w:r w:rsidRPr="00F1767C">
        <w:rPr>
          <w:rFonts w:ascii="Arial" w:hAnsi="Arial" w:cs="Arial"/>
          <w:sz w:val="22"/>
          <w:szCs w:val="22"/>
        </w:rPr>
        <w:t>ur Registration Form:</w:t>
      </w:r>
    </w:p>
    <w:p w14:paraId="1067BD1C"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14:paraId="76CE96F6"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14:paraId="6E82599E"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w:t>
      </w:r>
      <w:r w:rsidR="00C00841">
        <w:rPr>
          <w:rFonts w:ascii="Arial" w:hAnsi="Arial" w:cs="Arial"/>
          <w:sz w:val="22"/>
          <w:szCs w:val="22"/>
        </w:rPr>
        <w:t xml:space="preserve"> and </w:t>
      </w:r>
      <w:r w:rsidRPr="00F1767C">
        <w:rPr>
          <w:rFonts w:ascii="Arial" w:hAnsi="Arial" w:cs="Arial"/>
          <w:sz w:val="22"/>
          <w:szCs w:val="22"/>
        </w:rPr>
        <w:t>telephone numbers of adults who are authorised by the parents to collect their child from the setting, for example a childminder or grandparent.</w:t>
      </w:r>
    </w:p>
    <w:p w14:paraId="19B50527"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Who has parental responsibility for the child.</w:t>
      </w:r>
    </w:p>
    <w:p w14:paraId="50935B4B" w14:textId="77777777"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and telephone number of the person who will be collecting their child. We agree with parents how to verify the identity of the person who is to collect their child.</w:t>
      </w:r>
    </w:p>
    <w:p w14:paraId="402239F1" w14:textId="77777777"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us so that we can begin to take back-up measures. </w:t>
      </w:r>
    </w:p>
    <w:p w14:paraId="7C15A964" w14:textId="77777777"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14:paraId="66104F2C" w14:textId="77777777" w:rsidR="00F1767C" w:rsidRPr="00F1767C" w:rsidRDefault="00C00841" w:rsidP="00F1767C">
      <w:pPr>
        <w:numPr>
          <w:ilvl w:val="0"/>
          <w:numId w:val="14"/>
        </w:numPr>
        <w:spacing w:line="360" w:lineRule="auto"/>
        <w:rPr>
          <w:rFonts w:ascii="Arial" w:hAnsi="Arial" w:cs="Arial"/>
          <w:sz w:val="22"/>
          <w:szCs w:val="22"/>
        </w:rPr>
      </w:pPr>
      <w:r>
        <w:rPr>
          <w:rFonts w:ascii="Arial" w:hAnsi="Arial" w:cs="Arial"/>
          <w:sz w:val="22"/>
          <w:szCs w:val="22"/>
        </w:rPr>
        <w:t>P</w:t>
      </w:r>
      <w:r w:rsidR="00F1767C" w:rsidRPr="00F1767C">
        <w:rPr>
          <w:rFonts w:ascii="Arial" w:hAnsi="Arial" w:cs="Arial"/>
          <w:sz w:val="22"/>
          <w:szCs w:val="22"/>
        </w:rPr>
        <w:t>arents/carers are contacted at home or at work.</w:t>
      </w:r>
    </w:p>
    <w:p w14:paraId="1ABA2FEA"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this is unsuccessful, the adults who are authorised by the parents to collect their child - and whose telephone numbers are recorded on the Registration Form - are contacted.</w:t>
      </w:r>
    </w:p>
    <w:p w14:paraId="73CCF12E"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14:paraId="184D755D"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14:paraId="6E9C29CE"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9D4347" w:rsidRPr="00C00841">
        <w:rPr>
          <w:rFonts w:ascii="Arial" w:hAnsi="Arial" w:cs="Arial"/>
          <w:color w:val="000000" w:themeColor="text1"/>
          <w:sz w:val="22"/>
          <w:szCs w:val="22"/>
        </w:rPr>
        <w:t>30 minutes</w:t>
      </w:r>
      <w:r w:rsidR="00105645">
        <w:rPr>
          <w:rFonts w:ascii="Arial" w:hAnsi="Arial" w:cs="Arial"/>
          <w:sz w:val="22"/>
          <w:szCs w:val="22"/>
        </w:rPr>
        <w:t xml:space="preserve"> </w:t>
      </w:r>
      <w:r w:rsidR="00546EBD">
        <w:rPr>
          <w:rFonts w:ascii="Arial" w:hAnsi="Arial" w:cs="Arial"/>
          <w:sz w:val="22"/>
          <w:szCs w:val="22"/>
        </w:rPr>
        <w:t>of their expected collection time</w:t>
      </w:r>
      <w:r w:rsidRPr="00F1767C">
        <w:rPr>
          <w:rFonts w:ascii="Arial" w:hAnsi="Arial" w:cs="Arial"/>
          <w:sz w:val="22"/>
          <w:szCs w:val="22"/>
        </w:rPr>
        <w:t xml:space="preserve"> and there is </w:t>
      </w:r>
      <w:r w:rsidRPr="00C00841">
        <w:rPr>
          <w:rFonts w:ascii="Arial" w:hAnsi="Arial" w:cs="Arial"/>
          <w:color w:val="000000" w:themeColor="text1"/>
          <w:sz w:val="22"/>
          <w:szCs w:val="22"/>
        </w:rPr>
        <w:t>no</w:t>
      </w:r>
      <w:r w:rsidR="005D4781" w:rsidRPr="00C00841">
        <w:rPr>
          <w:rFonts w:ascii="Arial" w:hAnsi="Arial" w:cs="Arial"/>
          <w:color w:val="000000" w:themeColor="text1"/>
          <w:sz w:val="22"/>
          <w:szCs w:val="22"/>
        </w:rPr>
        <w:t xml:space="preserve"> named contact</w:t>
      </w:r>
      <w:r w:rsidRPr="00C00841">
        <w:rPr>
          <w:rFonts w:ascii="Arial" w:hAnsi="Arial" w:cs="Arial"/>
          <w:color w:val="000000" w:themeColor="text1"/>
          <w:sz w:val="22"/>
          <w:szCs w:val="22"/>
        </w:rPr>
        <w:t xml:space="preserve"> who can be contacted to collect the child, </w:t>
      </w:r>
      <w:r w:rsidR="00C00841">
        <w:rPr>
          <w:rFonts w:ascii="Arial" w:hAnsi="Arial" w:cs="Arial"/>
          <w:color w:val="000000" w:themeColor="text1"/>
          <w:sz w:val="22"/>
          <w:szCs w:val="22"/>
        </w:rPr>
        <w:t>w</w:t>
      </w:r>
      <w:r w:rsidRPr="00C00841">
        <w:rPr>
          <w:rFonts w:ascii="Arial" w:hAnsi="Arial" w:cs="Arial"/>
          <w:color w:val="000000" w:themeColor="text1"/>
          <w:sz w:val="22"/>
          <w:szCs w:val="22"/>
        </w:rPr>
        <w:t>e apply the procedures for uncollected children</w:t>
      </w:r>
      <w:r w:rsidRPr="00F1767C">
        <w:rPr>
          <w:rFonts w:ascii="Arial" w:hAnsi="Arial" w:cs="Arial"/>
          <w:sz w:val="22"/>
          <w:szCs w:val="22"/>
        </w:rPr>
        <w:t>.</w:t>
      </w:r>
    </w:p>
    <w:p w14:paraId="77FCA670" w14:textId="01904A6E" w:rsidR="00CC6513" w:rsidRDefault="005D4781" w:rsidP="00F1767C">
      <w:pPr>
        <w:numPr>
          <w:ilvl w:val="0"/>
          <w:numId w:val="14"/>
        </w:numPr>
        <w:spacing w:line="360" w:lineRule="auto"/>
        <w:rPr>
          <w:rFonts w:ascii="Arial" w:hAnsi="Arial" w:cs="Arial"/>
          <w:sz w:val="22"/>
          <w:szCs w:val="22"/>
        </w:rPr>
      </w:pPr>
      <w:r>
        <w:rPr>
          <w:rFonts w:ascii="Arial" w:hAnsi="Arial" w:cs="Arial"/>
          <w:sz w:val="22"/>
          <w:szCs w:val="22"/>
        </w:rPr>
        <w:lastRenderedPageBreak/>
        <w:t>If we have any cause to believe the child has been abandoned we</w:t>
      </w:r>
      <w:r w:rsidR="00F1767C" w:rsidRPr="00F1767C">
        <w:rPr>
          <w:rFonts w:ascii="Arial" w:hAnsi="Arial" w:cs="Arial"/>
          <w:sz w:val="22"/>
          <w:szCs w:val="22"/>
        </w:rPr>
        <w:t xml:space="preserve"> contact </w:t>
      </w:r>
      <w:r w:rsidR="00B20F15">
        <w:rPr>
          <w:rFonts w:ascii="Arial" w:hAnsi="Arial" w:cs="Arial"/>
          <w:sz w:val="22"/>
          <w:szCs w:val="22"/>
        </w:rPr>
        <w:t>the</w:t>
      </w:r>
      <w:r w:rsidR="00F1767C" w:rsidRPr="00F1767C">
        <w:rPr>
          <w:rFonts w:ascii="Arial" w:hAnsi="Arial" w:cs="Arial"/>
          <w:sz w:val="22"/>
          <w:szCs w:val="22"/>
        </w:rPr>
        <w:t xml:space="preserve"> local authority children’s social care team:</w:t>
      </w:r>
      <w:r w:rsidR="009D4347">
        <w:rPr>
          <w:rFonts w:ascii="Arial" w:hAnsi="Arial" w:cs="Arial"/>
          <w:sz w:val="22"/>
          <w:szCs w:val="22"/>
        </w:rPr>
        <w:br/>
      </w:r>
      <w:r w:rsidR="009D4347" w:rsidRPr="00C00841">
        <w:rPr>
          <w:rFonts w:ascii="Arial" w:hAnsi="Arial" w:cs="Arial"/>
          <w:color w:val="000000" w:themeColor="text1"/>
          <w:sz w:val="22"/>
          <w:szCs w:val="22"/>
        </w:rPr>
        <w:t xml:space="preserve">If the children’s social care team is unavailable </w:t>
      </w:r>
      <w:r w:rsidR="005D0690">
        <w:rPr>
          <w:rFonts w:ascii="Arial" w:hAnsi="Arial" w:cs="Arial"/>
          <w:color w:val="000000" w:themeColor="text1"/>
          <w:sz w:val="22"/>
          <w:szCs w:val="22"/>
        </w:rPr>
        <w:t>(</w:t>
      </w:r>
      <w:r w:rsidR="009D4347" w:rsidRPr="00C00841">
        <w:rPr>
          <w:rFonts w:ascii="Arial" w:hAnsi="Arial" w:cs="Arial"/>
          <w:color w:val="000000" w:themeColor="text1"/>
          <w:sz w:val="22"/>
          <w:szCs w:val="22"/>
        </w:rPr>
        <w:t>or as our local authority advise</w:t>
      </w:r>
      <w:r w:rsidR="005D0690">
        <w:rPr>
          <w:rFonts w:ascii="Arial" w:hAnsi="Arial" w:cs="Arial"/>
          <w:color w:val="000000" w:themeColor="text1"/>
          <w:sz w:val="22"/>
          <w:szCs w:val="22"/>
        </w:rPr>
        <w:t>)</w:t>
      </w:r>
      <w:r w:rsidR="009D4347" w:rsidRPr="00C00841">
        <w:rPr>
          <w:rFonts w:ascii="Arial" w:hAnsi="Arial" w:cs="Arial"/>
          <w:color w:val="000000" w:themeColor="text1"/>
          <w:sz w:val="22"/>
          <w:szCs w:val="22"/>
        </w:rPr>
        <w:t xml:space="preserve"> we will contact the local police</w:t>
      </w:r>
      <w:r w:rsidR="005D0690">
        <w:rPr>
          <w:rFonts w:ascii="Arial" w:hAnsi="Arial" w:cs="Arial"/>
          <w:color w:val="000000" w:themeColor="text1"/>
          <w:sz w:val="22"/>
          <w:szCs w:val="22"/>
        </w:rPr>
        <w:t xml:space="preserve"> (101) or the out of hours duty officer (01733234724)</w:t>
      </w:r>
    </w:p>
    <w:p w14:paraId="152E50EA" w14:textId="77777777" w:rsidR="009D4347" w:rsidRPr="00C00841" w:rsidRDefault="009D4347" w:rsidP="00F1767C">
      <w:pPr>
        <w:numPr>
          <w:ilvl w:val="0"/>
          <w:numId w:val="20"/>
        </w:numPr>
        <w:spacing w:line="360" w:lineRule="auto"/>
        <w:rPr>
          <w:rFonts w:ascii="Arial" w:hAnsi="Arial" w:cs="Arial"/>
          <w:color w:val="000000" w:themeColor="text1"/>
          <w:sz w:val="22"/>
          <w:szCs w:val="22"/>
        </w:rPr>
      </w:pPr>
      <w:r w:rsidRPr="00C00841">
        <w:rPr>
          <w:rFonts w:ascii="Arial" w:hAnsi="Arial" w:cs="Arial"/>
          <w:color w:val="000000" w:themeColor="text1"/>
          <w:sz w:val="22"/>
          <w:szCs w:val="22"/>
        </w:rPr>
        <w:t>After an additional 15 minutes if the child has not been collected, we will contact the above statutory agencies again.</w:t>
      </w:r>
    </w:p>
    <w:p w14:paraId="2CE2F05C" w14:textId="77777777" w:rsidR="00F1767C" w:rsidRPr="00C00841" w:rsidRDefault="00F1767C" w:rsidP="00F1767C">
      <w:pPr>
        <w:numPr>
          <w:ilvl w:val="0"/>
          <w:numId w:val="20"/>
        </w:numPr>
        <w:spacing w:line="360" w:lineRule="auto"/>
        <w:rPr>
          <w:rFonts w:ascii="Arial" w:hAnsi="Arial" w:cs="Arial"/>
          <w:color w:val="000000" w:themeColor="text1"/>
          <w:sz w:val="22"/>
          <w:szCs w:val="22"/>
        </w:rPr>
      </w:pPr>
      <w:r w:rsidRPr="00F1767C">
        <w:rPr>
          <w:rFonts w:ascii="Arial" w:hAnsi="Arial" w:cs="Arial"/>
          <w:sz w:val="22"/>
          <w:szCs w:val="22"/>
        </w:rPr>
        <w:t>The child stays at the setting in the care of two</w:t>
      </w:r>
      <w:r w:rsidR="00ED1FD9">
        <w:rPr>
          <w:rFonts w:ascii="Arial" w:hAnsi="Arial" w:cs="Arial"/>
          <w:sz w:val="22"/>
          <w:szCs w:val="22"/>
        </w:rPr>
        <w:t xml:space="preserve"> of our</w:t>
      </w:r>
      <w:r w:rsidRPr="00F1767C">
        <w:rPr>
          <w:rFonts w:ascii="Arial" w:hAnsi="Arial" w:cs="Arial"/>
          <w:sz w:val="22"/>
          <w:szCs w:val="22"/>
        </w:rPr>
        <w:t xml:space="preserve"> fully-vetted </w:t>
      </w:r>
      <w:r w:rsidR="00C00841">
        <w:rPr>
          <w:rFonts w:ascii="Arial" w:hAnsi="Arial" w:cs="Arial"/>
          <w:sz w:val="22"/>
          <w:szCs w:val="22"/>
        </w:rPr>
        <w:t>staff</w:t>
      </w:r>
      <w:r w:rsidR="00651ADD">
        <w:rPr>
          <w:rFonts w:ascii="Arial" w:hAnsi="Arial" w:cs="Arial"/>
          <w:sz w:val="22"/>
          <w:szCs w:val="22"/>
        </w:rPr>
        <w:t>, one of whom will be our manager or deputy manager</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r w:rsidR="007C4F3D">
        <w:rPr>
          <w:rFonts w:ascii="Arial" w:hAnsi="Arial" w:cs="Arial"/>
          <w:sz w:val="22"/>
          <w:szCs w:val="22"/>
        </w:rPr>
        <w:t xml:space="preserve">, </w:t>
      </w:r>
      <w:r w:rsidR="007C4F3D" w:rsidRPr="00C00841">
        <w:rPr>
          <w:rFonts w:ascii="Arial" w:hAnsi="Arial" w:cs="Arial"/>
          <w:color w:val="000000" w:themeColor="text1"/>
          <w:sz w:val="22"/>
          <w:szCs w:val="22"/>
        </w:rPr>
        <w:t>or by another person specified by social care.</w:t>
      </w:r>
    </w:p>
    <w:p w14:paraId="192BBA9D"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14:paraId="3DA2CD8F" w14:textId="77777777"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 xml:space="preserve">Under no circumstances will </w:t>
      </w:r>
      <w:r w:rsidR="00E60CD5">
        <w:rPr>
          <w:rFonts w:ascii="Arial" w:hAnsi="Arial" w:cs="Arial"/>
          <w:sz w:val="22"/>
          <w:szCs w:val="22"/>
        </w:rPr>
        <w:t>we</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14:paraId="29B4CD74" w14:textId="77777777" w:rsidR="00105645" w:rsidRPr="00E60CD5" w:rsidRDefault="00105645" w:rsidP="00E60CD5">
      <w:pPr>
        <w:numPr>
          <w:ilvl w:val="0"/>
          <w:numId w:val="20"/>
        </w:numPr>
        <w:spacing w:line="360" w:lineRule="auto"/>
        <w:rPr>
          <w:rFonts w:ascii="Arial" w:hAnsi="Arial" w:cs="Arial"/>
          <w:sz w:val="22"/>
          <w:szCs w:val="22"/>
        </w:rPr>
      </w:pPr>
      <w:r>
        <w:rPr>
          <w:rFonts w:ascii="Arial" w:hAnsi="Arial" w:cs="Arial"/>
          <w:sz w:val="22"/>
          <w:szCs w:val="22"/>
        </w:rPr>
        <w:t>We ensure that the child is not anxious and we do not discuss our concerns in front of them</w:t>
      </w:r>
      <w:r w:rsidRPr="00E60CD5">
        <w:rPr>
          <w:rFonts w:ascii="Arial" w:hAnsi="Arial" w:cs="Arial"/>
          <w:sz w:val="22"/>
          <w:szCs w:val="22"/>
        </w:rPr>
        <w:t>.</w:t>
      </w:r>
    </w:p>
    <w:p w14:paraId="183AA134"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14:paraId="1C46F500" w14:textId="77777777"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14:paraId="6931C1D0" w14:textId="77777777"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p>
    <w:p w14:paraId="3CF0275F" w14:textId="178406CD" w:rsidR="007856F5" w:rsidRDefault="007856F5" w:rsidP="00F43794">
      <w:pPr>
        <w:spacing w:line="360" w:lineRule="auto"/>
        <w:rPr>
          <w:rFonts w:ascii="Arial" w:hAnsi="Arial" w:cs="Arial"/>
          <w:sz w:val="22"/>
          <w:szCs w:val="22"/>
        </w:rPr>
      </w:pPr>
    </w:p>
    <w:p w14:paraId="3F0599BA" w14:textId="77777777" w:rsidR="005D0690" w:rsidRDefault="005D0690" w:rsidP="00F43794">
      <w:pPr>
        <w:spacing w:line="360" w:lineRule="auto"/>
        <w:rPr>
          <w:rFonts w:ascii="Arial" w:hAnsi="Arial" w:cs="Arial"/>
          <w:sz w:val="22"/>
          <w:szCs w:val="22"/>
        </w:rPr>
      </w:pPr>
    </w:p>
    <w:tbl>
      <w:tblPr>
        <w:tblW w:w="5000" w:type="pct"/>
        <w:tblLook w:val="01E0" w:firstRow="1" w:lastRow="1" w:firstColumn="1" w:lastColumn="1" w:noHBand="0" w:noVBand="0"/>
      </w:tblPr>
      <w:tblGrid>
        <w:gridCol w:w="4927"/>
        <w:gridCol w:w="630"/>
        <w:gridCol w:w="3510"/>
        <w:gridCol w:w="2255"/>
      </w:tblGrid>
      <w:tr w:rsidR="00AC3A54" w14:paraId="4ABEE83D" w14:textId="77777777" w:rsidTr="00487FEA">
        <w:tc>
          <w:tcPr>
            <w:tcW w:w="5352" w:type="dxa"/>
            <w:gridSpan w:val="2"/>
            <w:hideMark/>
          </w:tcPr>
          <w:p w14:paraId="64234386" w14:textId="77777777" w:rsidR="00AC3A54" w:rsidRDefault="00AC3A54" w:rsidP="008F4AFF">
            <w:pPr>
              <w:spacing w:line="360" w:lineRule="auto"/>
              <w:rPr>
                <w:rFonts w:ascii="Arial" w:hAnsi="Arial" w:cs="Arial"/>
              </w:rPr>
            </w:pPr>
            <w:r>
              <w:rPr>
                <w:rFonts w:ascii="Arial" w:hAnsi="Arial" w:cs="Arial"/>
                <w:sz w:val="22"/>
                <w:szCs w:val="22"/>
              </w:rPr>
              <w:t xml:space="preserve">This policy was adopted </w:t>
            </w:r>
            <w:r w:rsidR="008F4AFF">
              <w:rPr>
                <w:rFonts w:ascii="Arial" w:hAnsi="Arial" w:cs="Arial"/>
                <w:sz w:val="22"/>
                <w:szCs w:val="22"/>
              </w:rPr>
              <w:t>by</w:t>
            </w:r>
          </w:p>
        </w:tc>
        <w:tc>
          <w:tcPr>
            <w:tcW w:w="3334" w:type="dxa"/>
            <w:tcBorders>
              <w:top w:val="nil"/>
              <w:left w:val="nil"/>
              <w:bottom w:val="single" w:sz="4" w:space="0" w:color="7030A0"/>
              <w:right w:val="nil"/>
            </w:tcBorders>
          </w:tcPr>
          <w:p w14:paraId="37E2479E" w14:textId="77777777" w:rsidR="00AC3A54" w:rsidRDefault="00AC3A54">
            <w:pPr>
              <w:spacing w:line="360" w:lineRule="auto"/>
              <w:rPr>
                <w:rFonts w:ascii="Arial" w:hAnsi="Arial" w:cs="Arial"/>
              </w:rPr>
            </w:pPr>
          </w:p>
        </w:tc>
        <w:tc>
          <w:tcPr>
            <w:tcW w:w="2142" w:type="dxa"/>
            <w:hideMark/>
          </w:tcPr>
          <w:p w14:paraId="7EE24D5D" w14:textId="77777777" w:rsidR="00AC3A54" w:rsidRPr="005C3C65" w:rsidRDefault="00AC3A54">
            <w:pPr>
              <w:spacing w:line="360" w:lineRule="auto"/>
              <w:rPr>
                <w:rFonts w:ascii="Arial" w:hAnsi="Arial" w:cs="Arial"/>
                <w:i/>
              </w:rPr>
            </w:pPr>
            <w:r w:rsidRPr="005C3C65">
              <w:rPr>
                <w:rFonts w:ascii="Arial" w:hAnsi="Arial" w:cs="Arial"/>
                <w:i/>
                <w:sz w:val="22"/>
                <w:szCs w:val="22"/>
              </w:rPr>
              <w:t>(name of provider)</w:t>
            </w:r>
          </w:p>
        </w:tc>
      </w:tr>
      <w:tr w:rsidR="00AC3A54" w14:paraId="0D1236D7" w14:textId="77777777" w:rsidTr="00487FEA">
        <w:tc>
          <w:tcPr>
            <w:tcW w:w="5352" w:type="dxa"/>
            <w:gridSpan w:val="2"/>
            <w:hideMark/>
          </w:tcPr>
          <w:p w14:paraId="18E044F4" w14:textId="77777777" w:rsidR="00AC3A54" w:rsidRDefault="008F4AFF">
            <w:pPr>
              <w:spacing w:line="360" w:lineRule="auto"/>
              <w:rPr>
                <w:rFonts w:ascii="Arial" w:hAnsi="Arial" w:cs="Arial"/>
              </w:rPr>
            </w:pPr>
            <w:r>
              <w:rPr>
                <w:rFonts w:ascii="Arial" w:hAnsi="Arial" w:cs="Arial"/>
                <w:sz w:val="22"/>
                <w:szCs w:val="22"/>
              </w:rPr>
              <w:t>On</w:t>
            </w:r>
          </w:p>
        </w:tc>
        <w:tc>
          <w:tcPr>
            <w:tcW w:w="3334" w:type="dxa"/>
            <w:tcBorders>
              <w:top w:val="single" w:sz="4" w:space="0" w:color="7030A0"/>
              <w:left w:val="nil"/>
              <w:bottom w:val="single" w:sz="4" w:space="0" w:color="7030A0"/>
              <w:right w:val="nil"/>
            </w:tcBorders>
          </w:tcPr>
          <w:p w14:paraId="6EC2017B" w14:textId="77777777" w:rsidR="00AC3A54" w:rsidRDefault="00AC3A54">
            <w:pPr>
              <w:spacing w:line="360" w:lineRule="auto"/>
              <w:rPr>
                <w:rFonts w:ascii="Arial" w:hAnsi="Arial" w:cs="Arial"/>
              </w:rPr>
            </w:pPr>
          </w:p>
        </w:tc>
        <w:tc>
          <w:tcPr>
            <w:tcW w:w="2142" w:type="dxa"/>
            <w:hideMark/>
          </w:tcPr>
          <w:p w14:paraId="23BFB868" w14:textId="77777777"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14:paraId="05B54DDB" w14:textId="77777777" w:rsidTr="00487FEA">
        <w:tc>
          <w:tcPr>
            <w:tcW w:w="5352" w:type="dxa"/>
            <w:gridSpan w:val="2"/>
            <w:hideMark/>
          </w:tcPr>
          <w:p w14:paraId="0ECE8D68" w14:textId="77777777" w:rsidR="00AC3A54" w:rsidRDefault="00AC3A54">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7030A0"/>
              <w:left w:val="nil"/>
              <w:bottom w:val="single" w:sz="4" w:space="0" w:color="7030A0"/>
              <w:right w:val="nil"/>
            </w:tcBorders>
          </w:tcPr>
          <w:p w14:paraId="25138435" w14:textId="77777777" w:rsidR="00AC3A54" w:rsidRDefault="00AC3A54">
            <w:pPr>
              <w:spacing w:line="360" w:lineRule="auto"/>
              <w:rPr>
                <w:rFonts w:ascii="Arial" w:hAnsi="Arial" w:cs="Arial"/>
              </w:rPr>
            </w:pPr>
          </w:p>
        </w:tc>
        <w:tc>
          <w:tcPr>
            <w:tcW w:w="2142" w:type="dxa"/>
            <w:hideMark/>
          </w:tcPr>
          <w:p w14:paraId="78C3AC48" w14:textId="77777777"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14:paraId="17993991" w14:textId="77777777" w:rsidTr="00487FEA">
        <w:tc>
          <w:tcPr>
            <w:tcW w:w="5352" w:type="dxa"/>
            <w:gridSpan w:val="2"/>
            <w:hideMark/>
          </w:tcPr>
          <w:p w14:paraId="17787C3D" w14:textId="77777777" w:rsidR="00AC3A54" w:rsidRDefault="00AC3A54" w:rsidP="005C3C65">
            <w:pPr>
              <w:spacing w:line="360" w:lineRule="auto"/>
              <w:rPr>
                <w:rFonts w:ascii="Arial" w:hAnsi="Arial" w:cs="Arial"/>
              </w:rPr>
            </w:pPr>
            <w:r>
              <w:rPr>
                <w:rFonts w:ascii="Arial" w:hAnsi="Arial" w:cs="Arial"/>
                <w:sz w:val="22"/>
                <w:szCs w:val="22"/>
              </w:rPr>
              <w:t xml:space="preserve">Signed on behalf of the </w:t>
            </w:r>
            <w:r w:rsidR="005C3C65">
              <w:rPr>
                <w:rFonts w:ascii="Arial" w:hAnsi="Arial" w:cs="Arial"/>
                <w:sz w:val="22"/>
                <w:szCs w:val="22"/>
              </w:rPr>
              <w:t>provider</w:t>
            </w:r>
          </w:p>
        </w:tc>
        <w:tc>
          <w:tcPr>
            <w:tcW w:w="3334" w:type="dxa"/>
            <w:gridSpan w:val="2"/>
            <w:tcBorders>
              <w:top w:val="nil"/>
              <w:left w:val="nil"/>
              <w:bottom w:val="single" w:sz="4" w:space="0" w:color="7030A0"/>
              <w:right w:val="nil"/>
            </w:tcBorders>
          </w:tcPr>
          <w:p w14:paraId="0442F40D" w14:textId="77777777" w:rsidR="00AC3A54" w:rsidRDefault="00AC3A54">
            <w:pPr>
              <w:spacing w:line="360" w:lineRule="auto"/>
              <w:rPr>
                <w:rFonts w:ascii="Arial" w:hAnsi="Arial" w:cs="Arial"/>
              </w:rPr>
            </w:pPr>
          </w:p>
        </w:tc>
      </w:tr>
      <w:tr w:rsidR="00AC3A54" w14:paraId="3DFEF9A8" w14:textId="77777777" w:rsidTr="00487FEA">
        <w:tc>
          <w:tcPr>
            <w:tcW w:w="5352" w:type="dxa"/>
            <w:gridSpan w:val="2"/>
            <w:hideMark/>
          </w:tcPr>
          <w:p w14:paraId="6C4234E8" w14:textId="77777777" w:rsidR="00AC3A54" w:rsidRDefault="00AC3A54">
            <w:pPr>
              <w:spacing w:line="360" w:lineRule="auto"/>
              <w:rPr>
                <w:rFonts w:ascii="Arial" w:hAnsi="Arial" w:cs="Arial"/>
              </w:rPr>
            </w:pPr>
            <w:r>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42F4A231" w14:textId="77777777" w:rsidR="00AC3A54" w:rsidRDefault="00AC3A54">
            <w:pPr>
              <w:spacing w:line="360" w:lineRule="auto"/>
              <w:rPr>
                <w:rFonts w:ascii="Arial" w:hAnsi="Arial" w:cs="Arial"/>
              </w:rPr>
            </w:pPr>
          </w:p>
        </w:tc>
      </w:tr>
      <w:tr w:rsidR="00AC3A54" w14:paraId="7DE16536" w14:textId="77777777" w:rsidTr="00F53BCC">
        <w:tc>
          <w:tcPr>
            <w:tcW w:w="2176" w:type="pct"/>
            <w:hideMark/>
          </w:tcPr>
          <w:p w14:paraId="79BC8349" w14:textId="77777777" w:rsidR="00AC3A54" w:rsidRDefault="00AC3A54" w:rsidP="008F4AFF">
            <w:pPr>
              <w:spacing w:line="360" w:lineRule="auto"/>
              <w:rPr>
                <w:rFonts w:ascii="Arial" w:hAnsi="Arial" w:cs="Arial"/>
              </w:rPr>
            </w:pPr>
            <w:r>
              <w:rPr>
                <w:rFonts w:ascii="Arial" w:hAnsi="Arial" w:cs="Arial"/>
                <w:sz w:val="22"/>
                <w:szCs w:val="22"/>
              </w:rPr>
              <w:t>Role of signatory (e.g. chair</w:t>
            </w:r>
            <w:r w:rsidR="005C3C65">
              <w:rPr>
                <w:rFonts w:ascii="Arial" w:hAnsi="Arial" w:cs="Arial"/>
                <w:sz w:val="22"/>
                <w:szCs w:val="22"/>
              </w:rPr>
              <w:t xml:space="preserve">, director or </w:t>
            </w:r>
            <w:r>
              <w:rPr>
                <w:rFonts w:ascii="Arial" w:hAnsi="Arial" w:cs="Arial"/>
                <w:sz w:val="22"/>
                <w:szCs w:val="22"/>
              </w:rPr>
              <w:t>owner)</w:t>
            </w:r>
          </w:p>
        </w:tc>
        <w:tc>
          <w:tcPr>
            <w:tcW w:w="2824" w:type="pct"/>
            <w:gridSpan w:val="3"/>
            <w:tcBorders>
              <w:top w:val="single" w:sz="4" w:space="0" w:color="7030A0"/>
              <w:left w:val="nil"/>
              <w:bottom w:val="single" w:sz="4" w:space="0" w:color="7030A0"/>
              <w:right w:val="nil"/>
            </w:tcBorders>
          </w:tcPr>
          <w:p w14:paraId="50057EE1" w14:textId="77777777" w:rsidR="00AC3A54" w:rsidRDefault="00AC3A54">
            <w:pPr>
              <w:spacing w:line="360" w:lineRule="auto"/>
              <w:rPr>
                <w:rFonts w:ascii="Arial" w:hAnsi="Arial" w:cs="Arial"/>
              </w:rPr>
            </w:pPr>
          </w:p>
        </w:tc>
      </w:tr>
    </w:tbl>
    <w:p w14:paraId="4AF4C2E6" w14:textId="77777777" w:rsidR="00AC3A54" w:rsidRDefault="00AC3A54" w:rsidP="00F43794">
      <w:pPr>
        <w:spacing w:line="360" w:lineRule="auto"/>
        <w:rPr>
          <w:rFonts w:ascii="Arial" w:hAnsi="Arial" w:cs="Arial"/>
          <w:sz w:val="22"/>
          <w:szCs w:val="22"/>
        </w:rPr>
      </w:pPr>
    </w:p>
    <w:p w14:paraId="2AE5DC2E" w14:textId="77777777" w:rsidR="00F43794" w:rsidRDefault="00F43794" w:rsidP="00F43794">
      <w:pPr>
        <w:spacing w:line="360" w:lineRule="auto"/>
        <w:rPr>
          <w:rFonts w:ascii="Arial" w:hAnsi="Arial" w:cs="Arial"/>
          <w:b/>
          <w:sz w:val="22"/>
          <w:szCs w:val="22"/>
        </w:rPr>
      </w:pPr>
      <w:r>
        <w:rPr>
          <w:rFonts w:ascii="Arial" w:hAnsi="Arial" w:cs="Arial"/>
          <w:b/>
          <w:sz w:val="22"/>
          <w:szCs w:val="22"/>
        </w:rPr>
        <w:t>Other useful Pre-school</w:t>
      </w:r>
      <w:r w:rsidR="00A67ED6">
        <w:rPr>
          <w:rFonts w:ascii="Arial" w:hAnsi="Arial" w:cs="Arial"/>
          <w:b/>
          <w:sz w:val="22"/>
          <w:szCs w:val="22"/>
        </w:rPr>
        <w:t xml:space="preserve"> Learning Alliance publications</w:t>
      </w:r>
    </w:p>
    <w:p w14:paraId="4F3C9665" w14:textId="77777777" w:rsidR="00F43794" w:rsidRDefault="00F43794" w:rsidP="00F43794">
      <w:pPr>
        <w:spacing w:line="360" w:lineRule="auto"/>
        <w:rPr>
          <w:rFonts w:ascii="Arial" w:hAnsi="Arial" w:cs="Arial"/>
          <w:sz w:val="22"/>
          <w:szCs w:val="22"/>
        </w:rPr>
      </w:pPr>
    </w:p>
    <w:p w14:paraId="626277AE" w14:textId="77777777" w:rsidR="00F43794" w:rsidRDefault="00666515" w:rsidP="00F43794">
      <w:pPr>
        <w:pStyle w:val="ListParagraph"/>
        <w:numPr>
          <w:ilvl w:val="0"/>
          <w:numId w:val="8"/>
        </w:numPr>
        <w:spacing w:line="360" w:lineRule="auto"/>
        <w:rPr>
          <w:rFonts w:ascii="Arial" w:hAnsi="Arial" w:cs="Arial"/>
          <w:sz w:val="22"/>
          <w:szCs w:val="22"/>
        </w:rPr>
      </w:pPr>
      <w:r>
        <w:rPr>
          <w:rFonts w:ascii="Arial" w:hAnsi="Arial" w:cs="Arial"/>
          <w:sz w:val="22"/>
          <w:szCs w:val="22"/>
        </w:rPr>
        <w:t>Safeguarding Children</w:t>
      </w:r>
      <w:r w:rsidR="00F43794">
        <w:rPr>
          <w:rFonts w:ascii="Arial" w:hAnsi="Arial" w:cs="Arial"/>
          <w:sz w:val="22"/>
          <w:szCs w:val="22"/>
        </w:rPr>
        <w:t xml:space="preserve"> (</w:t>
      </w:r>
      <w:r w:rsidR="008F4AFF">
        <w:rPr>
          <w:rFonts w:ascii="Arial" w:hAnsi="Arial" w:cs="Arial"/>
          <w:sz w:val="22"/>
          <w:szCs w:val="22"/>
        </w:rPr>
        <w:t>2013</w:t>
      </w:r>
      <w:r w:rsidR="00F43794">
        <w:rPr>
          <w:rFonts w:ascii="Arial" w:hAnsi="Arial" w:cs="Arial"/>
          <w:sz w:val="22"/>
          <w:szCs w:val="22"/>
        </w:rPr>
        <w:t>)</w:t>
      </w:r>
    </w:p>
    <w:p w14:paraId="769649FD" w14:textId="77777777" w:rsidR="00C00841" w:rsidRPr="00F43794" w:rsidRDefault="00C00841" w:rsidP="00C00841">
      <w:pPr>
        <w:pStyle w:val="ListParagraph"/>
        <w:spacing w:line="360" w:lineRule="auto"/>
        <w:rPr>
          <w:rFonts w:ascii="Arial" w:hAnsi="Arial" w:cs="Arial"/>
          <w:sz w:val="22"/>
          <w:szCs w:val="22"/>
        </w:rPr>
      </w:pPr>
    </w:p>
    <w:sectPr w:rsidR="00C00841" w:rsidRPr="00F43794" w:rsidSect="00AC3A5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65B3" w14:textId="77777777" w:rsidR="000358F3" w:rsidRDefault="000358F3" w:rsidP="000841B8">
      <w:r>
        <w:separator/>
      </w:r>
    </w:p>
  </w:endnote>
  <w:endnote w:type="continuationSeparator" w:id="0">
    <w:p w14:paraId="2E05715F" w14:textId="77777777" w:rsidR="000358F3" w:rsidRDefault="000358F3"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9F7A7" w14:textId="77777777" w:rsidR="000358F3" w:rsidRDefault="000358F3" w:rsidP="000841B8">
      <w:r>
        <w:separator/>
      </w:r>
    </w:p>
  </w:footnote>
  <w:footnote w:type="continuationSeparator" w:id="0">
    <w:p w14:paraId="0025B3E8" w14:textId="77777777" w:rsidR="000358F3" w:rsidRDefault="000358F3" w:rsidP="00084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20"/>
  </w:num>
  <w:num w:numId="6">
    <w:abstractNumId w:val="4"/>
  </w:num>
  <w:num w:numId="7">
    <w:abstractNumId w:val="5"/>
  </w:num>
  <w:num w:numId="8">
    <w:abstractNumId w:val="13"/>
  </w:num>
  <w:num w:numId="9">
    <w:abstractNumId w:val="19"/>
  </w:num>
  <w:num w:numId="10">
    <w:abstractNumId w:val="0"/>
  </w:num>
  <w:num w:numId="11">
    <w:abstractNumId w:val="16"/>
  </w:num>
  <w:num w:numId="12">
    <w:abstractNumId w:val="2"/>
  </w:num>
  <w:num w:numId="13">
    <w:abstractNumId w:val="7"/>
  </w:num>
  <w:num w:numId="14">
    <w:abstractNumId w:val="1"/>
  </w:num>
  <w:num w:numId="15">
    <w:abstractNumId w:val="18"/>
  </w:num>
  <w:num w:numId="16">
    <w:abstractNumId w:val="14"/>
  </w:num>
  <w:num w:numId="17">
    <w:abstractNumId w:val="6"/>
  </w:num>
  <w:num w:numId="18">
    <w:abstractNumId w:val="21"/>
  </w:num>
  <w:num w:numId="19">
    <w:abstractNumId w:val="11"/>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0"/>
    <w:rsid w:val="00027C75"/>
    <w:rsid w:val="000358F3"/>
    <w:rsid w:val="00043437"/>
    <w:rsid w:val="0006071F"/>
    <w:rsid w:val="000841B8"/>
    <w:rsid w:val="000C4F77"/>
    <w:rsid w:val="00103452"/>
    <w:rsid w:val="00105645"/>
    <w:rsid w:val="00111131"/>
    <w:rsid w:val="00141302"/>
    <w:rsid w:val="001471D2"/>
    <w:rsid w:val="0014769E"/>
    <w:rsid w:val="001756DF"/>
    <w:rsid w:val="001862B4"/>
    <w:rsid w:val="00192A1C"/>
    <w:rsid w:val="001977DD"/>
    <w:rsid w:val="001D52C3"/>
    <w:rsid w:val="001E0BC1"/>
    <w:rsid w:val="001F250E"/>
    <w:rsid w:val="00213599"/>
    <w:rsid w:val="00214EF0"/>
    <w:rsid w:val="002253BB"/>
    <w:rsid w:val="00240AB6"/>
    <w:rsid w:val="00246F8E"/>
    <w:rsid w:val="00264955"/>
    <w:rsid w:val="00274E2D"/>
    <w:rsid w:val="002A20C7"/>
    <w:rsid w:val="002C323A"/>
    <w:rsid w:val="002D0C06"/>
    <w:rsid w:val="002E4689"/>
    <w:rsid w:val="002E5545"/>
    <w:rsid w:val="00306192"/>
    <w:rsid w:val="003155C9"/>
    <w:rsid w:val="00316D42"/>
    <w:rsid w:val="00324AFF"/>
    <w:rsid w:val="00344C19"/>
    <w:rsid w:val="00352069"/>
    <w:rsid w:val="00360D46"/>
    <w:rsid w:val="00376813"/>
    <w:rsid w:val="003B1214"/>
    <w:rsid w:val="003E2C43"/>
    <w:rsid w:val="003F45EA"/>
    <w:rsid w:val="00435D8D"/>
    <w:rsid w:val="00447AA0"/>
    <w:rsid w:val="00456B04"/>
    <w:rsid w:val="004651F5"/>
    <w:rsid w:val="0047089D"/>
    <w:rsid w:val="00483C07"/>
    <w:rsid w:val="00487502"/>
    <w:rsid w:val="00487FEA"/>
    <w:rsid w:val="004D11BD"/>
    <w:rsid w:val="004F07A0"/>
    <w:rsid w:val="005304C2"/>
    <w:rsid w:val="00536760"/>
    <w:rsid w:val="00541E3E"/>
    <w:rsid w:val="00546EBD"/>
    <w:rsid w:val="00571746"/>
    <w:rsid w:val="00580BB8"/>
    <w:rsid w:val="00584F52"/>
    <w:rsid w:val="005A5301"/>
    <w:rsid w:val="005B20D6"/>
    <w:rsid w:val="005C129E"/>
    <w:rsid w:val="005C3C65"/>
    <w:rsid w:val="005D0690"/>
    <w:rsid w:val="005D4781"/>
    <w:rsid w:val="0060582D"/>
    <w:rsid w:val="00612963"/>
    <w:rsid w:val="00630C3D"/>
    <w:rsid w:val="00642AA4"/>
    <w:rsid w:val="00651ADD"/>
    <w:rsid w:val="00666515"/>
    <w:rsid w:val="006742C9"/>
    <w:rsid w:val="0068188E"/>
    <w:rsid w:val="006A2FA2"/>
    <w:rsid w:val="006A64E9"/>
    <w:rsid w:val="006B786A"/>
    <w:rsid w:val="006E43A4"/>
    <w:rsid w:val="006E6BF9"/>
    <w:rsid w:val="00721D82"/>
    <w:rsid w:val="00754DB7"/>
    <w:rsid w:val="007559C5"/>
    <w:rsid w:val="00771E1C"/>
    <w:rsid w:val="00772EEB"/>
    <w:rsid w:val="00780592"/>
    <w:rsid w:val="00783449"/>
    <w:rsid w:val="007856F5"/>
    <w:rsid w:val="007A7168"/>
    <w:rsid w:val="007C4F3D"/>
    <w:rsid w:val="007E2C15"/>
    <w:rsid w:val="008557FA"/>
    <w:rsid w:val="00862509"/>
    <w:rsid w:val="00887492"/>
    <w:rsid w:val="008A26F0"/>
    <w:rsid w:val="008A516A"/>
    <w:rsid w:val="008B1C6C"/>
    <w:rsid w:val="008C5A41"/>
    <w:rsid w:val="008D6F8F"/>
    <w:rsid w:val="008E28AD"/>
    <w:rsid w:val="008E609A"/>
    <w:rsid w:val="008F143A"/>
    <w:rsid w:val="008F4AFF"/>
    <w:rsid w:val="008F4D5C"/>
    <w:rsid w:val="00903019"/>
    <w:rsid w:val="00905B5C"/>
    <w:rsid w:val="009133B7"/>
    <w:rsid w:val="00920AEF"/>
    <w:rsid w:val="00935B97"/>
    <w:rsid w:val="00967AA4"/>
    <w:rsid w:val="00971100"/>
    <w:rsid w:val="00981F71"/>
    <w:rsid w:val="00987EC5"/>
    <w:rsid w:val="00996BCE"/>
    <w:rsid w:val="009B1E89"/>
    <w:rsid w:val="009C5607"/>
    <w:rsid w:val="009D4347"/>
    <w:rsid w:val="009E794D"/>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73DED"/>
    <w:rsid w:val="00B747BD"/>
    <w:rsid w:val="00B815FD"/>
    <w:rsid w:val="00B9127D"/>
    <w:rsid w:val="00BA5D22"/>
    <w:rsid w:val="00BB011C"/>
    <w:rsid w:val="00BC2084"/>
    <w:rsid w:val="00BD029A"/>
    <w:rsid w:val="00C00841"/>
    <w:rsid w:val="00C234E5"/>
    <w:rsid w:val="00C23FE7"/>
    <w:rsid w:val="00C36DA8"/>
    <w:rsid w:val="00C43E8C"/>
    <w:rsid w:val="00C71E0E"/>
    <w:rsid w:val="00C92E4E"/>
    <w:rsid w:val="00C96822"/>
    <w:rsid w:val="00CA666C"/>
    <w:rsid w:val="00CC0FCD"/>
    <w:rsid w:val="00CC6513"/>
    <w:rsid w:val="00CF2EF0"/>
    <w:rsid w:val="00D3534C"/>
    <w:rsid w:val="00D60383"/>
    <w:rsid w:val="00D66916"/>
    <w:rsid w:val="00D97ADD"/>
    <w:rsid w:val="00DA3072"/>
    <w:rsid w:val="00DB142D"/>
    <w:rsid w:val="00DB1D6F"/>
    <w:rsid w:val="00DC24A1"/>
    <w:rsid w:val="00DC688B"/>
    <w:rsid w:val="00E51263"/>
    <w:rsid w:val="00E60CD5"/>
    <w:rsid w:val="00EB3440"/>
    <w:rsid w:val="00EC1289"/>
    <w:rsid w:val="00ED1FD9"/>
    <w:rsid w:val="00EE59E3"/>
    <w:rsid w:val="00F052B9"/>
    <w:rsid w:val="00F06BBA"/>
    <w:rsid w:val="00F1767C"/>
    <w:rsid w:val="00F226B6"/>
    <w:rsid w:val="00F3130F"/>
    <w:rsid w:val="00F37CFB"/>
    <w:rsid w:val="00F43794"/>
    <w:rsid w:val="00F4409C"/>
    <w:rsid w:val="00F53BCC"/>
    <w:rsid w:val="00F5730F"/>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77B947"/>
  <w15:chartTrackingRefBased/>
  <w15:docId w15:val="{C2BB51C7-2DE2-4990-8E09-E8FFEA35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6A92-04C2-44DE-A256-94218660C467}">
  <ds:schemaRefs>
    <ds:schemaRef ds:uri="http://schemas.openxmlformats.org/officeDocument/2006/bibliography"/>
  </ds:schemaRefs>
</ds:datastoreItem>
</file>

<file path=customXml/itemProps2.xml><?xml version="1.0" encoding="utf-8"?>
<ds:datastoreItem xmlns:ds="http://schemas.openxmlformats.org/officeDocument/2006/customXml" ds:itemID="{EF997FEF-4D68-402A-B5BD-F02FE73E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83ED4FC6.dotm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2018-09-17T12:38:00Z</cp:lastPrinted>
  <dcterms:created xsi:type="dcterms:W3CDTF">2018-10-31T14:37:00Z</dcterms:created>
  <dcterms:modified xsi:type="dcterms:W3CDTF">2018-10-31T14:37:00Z</dcterms:modified>
</cp:coreProperties>
</file>